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51" w:rsidRPr="00254051" w:rsidRDefault="00254051" w:rsidP="0025405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54051">
        <w:rPr>
          <w:rFonts w:ascii="Times New Roman" w:eastAsia="Times New Roman" w:hAnsi="Times New Roman" w:cs="Times New Roman"/>
          <w:b/>
          <w:bCs/>
          <w:kern w:val="36"/>
          <w:sz w:val="48"/>
          <w:szCs w:val="48"/>
          <w:lang w:eastAsia="ru-RU"/>
        </w:rPr>
        <w:t>Основы законодательства Российской Федерации о культуре (с изменениями на 21 июля 2014 года) (редакция, действующая с 1 января 2015 года)</w:t>
      </w:r>
    </w:p>
    <w:p w:rsidR="00254051" w:rsidRPr="00254051" w:rsidRDefault="00254051" w:rsidP="00254051">
      <w:pPr>
        <w:spacing w:after="0"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pict>
          <v:rect id="_x0000_i1025" style="width:0;height:1.5pt" o:hralign="center" o:hrstd="t" o:hr="t" fillcolor="#a0a0a0" stroked="f"/>
        </w:pict>
      </w:r>
    </w:p>
    <w:p w:rsidR="00254051" w:rsidRPr="00254051" w:rsidRDefault="00254051" w:rsidP="00254051">
      <w:pPr>
        <w:spacing w:after="0" w:line="240" w:lineRule="auto"/>
        <w:outlineLvl w:val="1"/>
        <w:rPr>
          <w:rFonts w:ascii="Times New Roman" w:eastAsia="Times New Roman" w:hAnsi="Times New Roman" w:cs="Times New Roman"/>
          <w:b/>
          <w:bCs/>
          <w:sz w:val="2"/>
          <w:szCs w:val="2"/>
          <w:lang w:eastAsia="ru-RU"/>
        </w:rPr>
      </w:pPr>
      <w:r w:rsidRPr="00254051">
        <w:rPr>
          <w:rFonts w:ascii="Times New Roman" w:eastAsia="Times New Roman" w:hAnsi="Times New Roman" w:cs="Times New Roman"/>
          <w:b/>
          <w:bCs/>
          <w:sz w:val="2"/>
          <w:szCs w:val="2"/>
          <w:lang w:eastAsia="ru-RU"/>
        </w:rPr>
        <w:t>Основы законодательства Российской Федерации о культуре</w:t>
      </w:r>
    </w:p>
    <w:p w:rsidR="00254051" w:rsidRPr="00254051" w:rsidRDefault="00254051" w:rsidP="002540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br/>
        <w:t>ЗАКОН</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РОССИЙСКОЙ ФЕДЕРАЦИИ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Основы законодательства Российской Федерации о культуре </w:t>
      </w:r>
    </w:p>
    <w:p w:rsidR="00254051" w:rsidRPr="00254051" w:rsidRDefault="00254051" w:rsidP="002540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(с изменениями на 21 июля 2014 года)</w:t>
      </w:r>
      <w:r w:rsidRPr="00254051">
        <w:rPr>
          <w:rFonts w:ascii="Times New Roman" w:eastAsia="Times New Roman" w:hAnsi="Times New Roman" w:cs="Times New Roman"/>
          <w:sz w:val="24"/>
          <w:szCs w:val="24"/>
          <w:lang w:eastAsia="ru-RU"/>
        </w:rPr>
        <w:br/>
        <w:t>(редакция, действующая с 1 января 2015 года)</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____________________________________________________________________</w:t>
      </w:r>
      <w:r w:rsidRPr="00254051">
        <w:rPr>
          <w:rFonts w:ascii="Times New Roman" w:eastAsia="Times New Roman" w:hAnsi="Times New Roman" w:cs="Times New Roman"/>
          <w:sz w:val="24"/>
          <w:szCs w:val="24"/>
          <w:lang w:eastAsia="ru-RU"/>
        </w:rPr>
        <w:br/>
        <w:t>Документ с изменениями, внесенными:</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proofErr w:type="gramStart"/>
        <w:r w:rsidRPr="00254051">
          <w:rPr>
            <w:rFonts w:ascii="Times New Roman" w:eastAsia="Times New Roman" w:hAnsi="Times New Roman" w:cs="Times New Roman"/>
            <w:color w:val="0000FF"/>
            <w:sz w:val="24"/>
            <w:szCs w:val="24"/>
            <w:u w:val="single"/>
            <w:lang w:eastAsia="ru-RU"/>
          </w:rPr>
          <w:t>Федеральным законом от 23 июня 1999 года N 115-ФЗ</w:t>
        </w:r>
      </w:hyperlink>
      <w:r w:rsidRPr="00254051">
        <w:rPr>
          <w:rFonts w:ascii="Times New Roman" w:eastAsia="Times New Roman" w:hAnsi="Times New Roman" w:cs="Times New Roman"/>
          <w:sz w:val="24"/>
          <w:szCs w:val="24"/>
          <w:lang w:eastAsia="ru-RU"/>
        </w:rPr>
        <w:t xml:space="preserve"> (Российская газета, N 124, 02.07.99) (вступил в силу с 1 января 2000 года);</w:t>
      </w:r>
      <w:r w:rsidRPr="00254051">
        <w:rPr>
          <w:rFonts w:ascii="Times New Roman" w:eastAsia="Times New Roman" w:hAnsi="Times New Roman" w:cs="Times New Roman"/>
          <w:sz w:val="24"/>
          <w:szCs w:val="24"/>
          <w:lang w:eastAsia="ru-RU"/>
        </w:rPr>
        <w:br/>
      </w:r>
      <w:hyperlink r:id="rId6" w:history="1">
        <w:r w:rsidRPr="00254051">
          <w:rPr>
            <w:rFonts w:ascii="Times New Roman" w:eastAsia="Times New Roman" w:hAnsi="Times New Roman" w:cs="Times New Roman"/>
            <w:color w:val="0000FF"/>
            <w:sz w:val="24"/>
            <w:szCs w:val="24"/>
            <w:u w:val="single"/>
            <w:lang w:eastAsia="ru-RU"/>
          </w:rPr>
          <w:t>Федеральным законом от 27 декабря 2000 года N 150-ФЗ</w:t>
        </w:r>
      </w:hyperlink>
      <w:r w:rsidRPr="00254051">
        <w:rPr>
          <w:rFonts w:ascii="Times New Roman" w:eastAsia="Times New Roman" w:hAnsi="Times New Roman" w:cs="Times New Roman"/>
          <w:sz w:val="24"/>
          <w:szCs w:val="24"/>
          <w:lang w:eastAsia="ru-RU"/>
        </w:rPr>
        <w:t xml:space="preserve"> (Российская газета, N 245-246, 28.12.2000, N 247, 29.12.2000, N 248, 30.12.2000, N 1, 04.01.2001, N 3, 06.01.2001, N 4, 10.01.2001);</w:t>
      </w:r>
      <w:proofErr w:type="gramEnd"/>
      <w:r w:rsidRPr="00254051">
        <w:rPr>
          <w:rFonts w:ascii="Times New Roman" w:eastAsia="Times New Roman" w:hAnsi="Times New Roman" w:cs="Times New Roman"/>
          <w:sz w:val="24"/>
          <w:szCs w:val="24"/>
          <w:lang w:eastAsia="ru-RU"/>
        </w:rPr>
        <w:br/>
      </w:r>
      <w:hyperlink r:id="rId7" w:history="1">
        <w:r w:rsidRPr="00254051">
          <w:rPr>
            <w:rFonts w:ascii="Times New Roman" w:eastAsia="Times New Roman" w:hAnsi="Times New Roman" w:cs="Times New Roman"/>
            <w:color w:val="0000FF"/>
            <w:sz w:val="24"/>
            <w:szCs w:val="24"/>
            <w:u w:val="single"/>
            <w:lang w:eastAsia="ru-RU"/>
          </w:rPr>
          <w:t>Федеральным законом от 30 декабря 2001 года N 194-ФЗ</w:t>
        </w:r>
      </w:hyperlink>
      <w:r w:rsidRPr="00254051">
        <w:rPr>
          <w:rFonts w:ascii="Times New Roman" w:eastAsia="Times New Roman" w:hAnsi="Times New Roman" w:cs="Times New Roman"/>
          <w:sz w:val="24"/>
          <w:szCs w:val="24"/>
          <w:lang w:eastAsia="ru-RU"/>
        </w:rPr>
        <w:t xml:space="preserve"> (Российская газета, N 256, 31.12.2001);</w:t>
      </w:r>
      <w:r w:rsidRPr="00254051">
        <w:rPr>
          <w:rFonts w:ascii="Times New Roman" w:eastAsia="Times New Roman" w:hAnsi="Times New Roman" w:cs="Times New Roman"/>
          <w:sz w:val="24"/>
          <w:szCs w:val="24"/>
          <w:lang w:eastAsia="ru-RU"/>
        </w:rPr>
        <w:br/>
      </w:r>
      <w:hyperlink r:id="rId8" w:history="1">
        <w:r w:rsidRPr="00254051">
          <w:rPr>
            <w:rFonts w:ascii="Times New Roman" w:eastAsia="Times New Roman" w:hAnsi="Times New Roman" w:cs="Times New Roman"/>
            <w:color w:val="0000FF"/>
            <w:sz w:val="24"/>
            <w:szCs w:val="24"/>
            <w:u w:val="single"/>
            <w:lang w:eastAsia="ru-RU"/>
          </w:rPr>
          <w:t>Федеральным законом от 24 декабря 2002 года N 176-ФЗ</w:t>
        </w:r>
      </w:hyperlink>
      <w:r w:rsidRPr="00254051">
        <w:rPr>
          <w:rFonts w:ascii="Times New Roman" w:eastAsia="Times New Roman" w:hAnsi="Times New Roman" w:cs="Times New Roman"/>
          <w:sz w:val="24"/>
          <w:szCs w:val="24"/>
          <w:lang w:eastAsia="ru-RU"/>
        </w:rPr>
        <w:t xml:space="preserve"> (Парламентская газета, N 246-247, 28.12.2002, N 248-249, 31.12.2002, N 3, 9.01.2003);</w:t>
      </w:r>
      <w:r w:rsidRPr="00254051">
        <w:rPr>
          <w:rFonts w:ascii="Times New Roman" w:eastAsia="Times New Roman" w:hAnsi="Times New Roman" w:cs="Times New Roman"/>
          <w:sz w:val="24"/>
          <w:szCs w:val="24"/>
          <w:lang w:eastAsia="ru-RU"/>
        </w:rPr>
        <w:br/>
      </w:r>
      <w:hyperlink r:id="rId9" w:history="1">
        <w:r w:rsidRPr="00254051">
          <w:rPr>
            <w:rFonts w:ascii="Times New Roman" w:eastAsia="Times New Roman" w:hAnsi="Times New Roman" w:cs="Times New Roman"/>
            <w:color w:val="0000FF"/>
            <w:sz w:val="24"/>
            <w:szCs w:val="24"/>
            <w:u w:val="single"/>
            <w:lang w:eastAsia="ru-RU"/>
          </w:rPr>
          <w:t>Федеральным законом от 23 декабря 2003 года N 186-ФЗ</w:t>
        </w:r>
      </w:hyperlink>
      <w:r w:rsidRPr="00254051">
        <w:rPr>
          <w:rFonts w:ascii="Times New Roman" w:eastAsia="Times New Roman" w:hAnsi="Times New Roman" w:cs="Times New Roman"/>
          <w:sz w:val="24"/>
          <w:szCs w:val="24"/>
          <w:lang w:eastAsia="ru-RU"/>
        </w:rPr>
        <w:t xml:space="preserve"> (Парламентская газета, N 239, 27.12.2003, Парламентская газета, N 240-241, 30.12.2003, Парламентская газета, N 242-243, 31.12.2003, Парламентская газета, N 1, 06.01.2004);</w:t>
      </w:r>
      <w:r w:rsidRPr="00254051">
        <w:rPr>
          <w:rFonts w:ascii="Times New Roman" w:eastAsia="Times New Roman" w:hAnsi="Times New Roman" w:cs="Times New Roman"/>
          <w:sz w:val="24"/>
          <w:szCs w:val="24"/>
          <w:lang w:eastAsia="ru-RU"/>
        </w:rPr>
        <w:br/>
      </w:r>
      <w:hyperlink r:id="rId10"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 xml:space="preserve"> (Российская газета, N 188, 31.08.2004) (о порядке вступления в силу см. </w:t>
      </w:r>
      <w:hyperlink r:id="rId11" w:history="1">
        <w:r w:rsidRPr="00254051">
          <w:rPr>
            <w:rFonts w:ascii="Times New Roman" w:eastAsia="Times New Roman" w:hAnsi="Times New Roman" w:cs="Times New Roman"/>
            <w:color w:val="0000FF"/>
            <w:sz w:val="24"/>
            <w:szCs w:val="24"/>
            <w:u w:val="single"/>
            <w:lang w:eastAsia="ru-RU"/>
          </w:rPr>
          <w:t>статью 155 Федерального закона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hyperlink r:id="rId12" w:history="1">
        <w:r w:rsidRPr="00254051">
          <w:rPr>
            <w:rFonts w:ascii="Times New Roman" w:eastAsia="Times New Roman" w:hAnsi="Times New Roman" w:cs="Times New Roman"/>
            <w:color w:val="0000FF"/>
            <w:sz w:val="24"/>
            <w:szCs w:val="24"/>
            <w:u w:val="single"/>
            <w:lang w:eastAsia="ru-RU"/>
          </w:rPr>
          <w:t>Федеральным законом от 31 декабря 2005 года N 199-ФЗ</w:t>
        </w:r>
      </w:hyperlink>
      <w:r w:rsidRPr="00254051">
        <w:rPr>
          <w:rFonts w:ascii="Times New Roman" w:eastAsia="Times New Roman" w:hAnsi="Times New Roman" w:cs="Times New Roman"/>
          <w:sz w:val="24"/>
          <w:szCs w:val="24"/>
          <w:lang w:eastAsia="ru-RU"/>
        </w:rPr>
        <w:t xml:space="preserve"> (Российская газета, N 297, 31.12.2005) (о порядке вступления в силу см. </w:t>
      </w:r>
      <w:hyperlink r:id="rId13" w:history="1">
        <w:r w:rsidRPr="00254051">
          <w:rPr>
            <w:rFonts w:ascii="Times New Roman" w:eastAsia="Times New Roman" w:hAnsi="Times New Roman" w:cs="Times New Roman"/>
            <w:color w:val="0000FF"/>
            <w:sz w:val="24"/>
            <w:szCs w:val="24"/>
            <w:u w:val="single"/>
            <w:lang w:eastAsia="ru-RU"/>
          </w:rPr>
          <w:t>статью 35 Федерального закона от 31 декабря 2005 года N 199-ФЗ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hyperlink r:id="rId14" w:history="1">
        <w:r w:rsidRPr="00254051">
          <w:rPr>
            <w:rFonts w:ascii="Times New Roman" w:eastAsia="Times New Roman" w:hAnsi="Times New Roman" w:cs="Times New Roman"/>
            <w:color w:val="0000FF"/>
            <w:sz w:val="24"/>
            <w:szCs w:val="24"/>
            <w:u w:val="single"/>
            <w:lang w:eastAsia="ru-RU"/>
          </w:rPr>
          <w:t>Федеральным законом от 3 ноября 2006 года N 175-ФЗ</w:t>
        </w:r>
      </w:hyperlink>
      <w:r w:rsidRPr="00254051">
        <w:rPr>
          <w:rFonts w:ascii="Times New Roman" w:eastAsia="Times New Roman" w:hAnsi="Times New Roman" w:cs="Times New Roman"/>
          <w:sz w:val="24"/>
          <w:szCs w:val="24"/>
          <w:lang w:eastAsia="ru-RU"/>
        </w:rPr>
        <w:t xml:space="preserve"> (Российская газета, N 250, 08.11.2006) (о порядке вступления в силу см. </w:t>
      </w:r>
      <w:hyperlink r:id="rId15" w:history="1">
        <w:r w:rsidRPr="00254051">
          <w:rPr>
            <w:rFonts w:ascii="Times New Roman" w:eastAsia="Times New Roman" w:hAnsi="Times New Roman" w:cs="Times New Roman"/>
            <w:color w:val="0000FF"/>
            <w:sz w:val="24"/>
            <w:szCs w:val="24"/>
            <w:u w:val="single"/>
            <w:lang w:eastAsia="ru-RU"/>
          </w:rPr>
          <w:t>статью 10 Федерального закона от 3 ноября 2006 года N 175-ФЗ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hyperlink r:id="rId16" w:history="1">
        <w:proofErr w:type="gramStart"/>
        <w:r w:rsidRPr="00254051">
          <w:rPr>
            <w:rFonts w:ascii="Times New Roman" w:eastAsia="Times New Roman" w:hAnsi="Times New Roman" w:cs="Times New Roman"/>
            <w:color w:val="0000FF"/>
            <w:sz w:val="24"/>
            <w:szCs w:val="24"/>
            <w:u w:val="single"/>
            <w:lang w:eastAsia="ru-RU"/>
          </w:rPr>
          <w:t>Федеральным законом от 29 декабря 2006 года N 258-ФЗ</w:t>
        </w:r>
      </w:hyperlink>
      <w:r w:rsidRPr="00254051">
        <w:rPr>
          <w:rFonts w:ascii="Times New Roman" w:eastAsia="Times New Roman" w:hAnsi="Times New Roman" w:cs="Times New Roman"/>
          <w:sz w:val="24"/>
          <w:szCs w:val="24"/>
          <w:lang w:eastAsia="ru-RU"/>
        </w:rPr>
        <w:t xml:space="preserve"> (Российская газета, N 297, 31.12.2006) (о порядке вступления в силу см. </w:t>
      </w:r>
      <w:hyperlink r:id="rId17" w:history="1">
        <w:r w:rsidRPr="00254051">
          <w:rPr>
            <w:rFonts w:ascii="Times New Roman" w:eastAsia="Times New Roman" w:hAnsi="Times New Roman" w:cs="Times New Roman"/>
            <w:color w:val="0000FF"/>
            <w:sz w:val="24"/>
            <w:szCs w:val="24"/>
            <w:u w:val="single"/>
            <w:lang w:eastAsia="ru-RU"/>
          </w:rPr>
          <w:t>статью 29 Федерального закона от 29 декабря 2006 года N 258-ФЗ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hyperlink r:id="rId18" w:history="1">
        <w:r w:rsidRPr="00254051">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254051">
        <w:rPr>
          <w:rFonts w:ascii="Times New Roman" w:eastAsia="Times New Roman" w:hAnsi="Times New Roman" w:cs="Times New Roman"/>
          <w:sz w:val="24"/>
          <w:szCs w:val="24"/>
          <w:lang w:eastAsia="ru-RU"/>
        </w:rPr>
        <w:t xml:space="preserve"> (Российская газета, N 158, 25.07.2008) (вступил в силу с 1 января 2009 года);</w:t>
      </w:r>
      <w:proofErr w:type="gramEnd"/>
      <w:r w:rsidRPr="00254051">
        <w:rPr>
          <w:rFonts w:ascii="Times New Roman" w:eastAsia="Times New Roman" w:hAnsi="Times New Roman" w:cs="Times New Roman"/>
          <w:sz w:val="24"/>
          <w:szCs w:val="24"/>
          <w:lang w:eastAsia="ru-RU"/>
        </w:rPr>
        <w:br/>
      </w:r>
      <w:hyperlink r:id="rId19" w:history="1">
        <w:r w:rsidRPr="00254051">
          <w:rPr>
            <w:rFonts w:ascii="Times New Roman" w:eastAsia="Times New Roman" w:hAnsi="Times New Roman" w:cs="Times New Roman"/>
            <w:color w:val="0000FF"/>
            <w:sz w:val="24"/>
            <w:szCs w:val="24"/>
            <w:u w:val="single"/>
            <w:lang w:eastAsia="ru-RU"/>
          </w:rPr>
          <w:t>Федеральным законом от 21 декабря 2009 года N 335-ФЗ</w:t>
        </w:r>
      </w:hyperlink>
      <w:r w:rsidRPr="00254051">
        <w:rPr>
          <w:rFonts w:ascii="Times New Roman" w:eastAsia="Times New Roman" w:hAnsi="Times New Roman" w:cs="Times New Roman"/>
          <w:sz w:val="24"/>
          <w:szCs w:val="24"/>
          <w:lang w:eastAsia="ru-RU"/>
        </w:rPr>
        <w:t xml:space="preserve"> (Российская газета, N 247, </w:t>
      </w:r>
      <w:r w:rsidRPr="00254051">
        <w:rPr>
          <w:rFonts w:ascii="Times New Roman" w:eastAsia="Times New Roman" w:hAnsi="Times New Roman" w:cs="Times New Roman"/>
          <w:sz w:val="24"/>
          <w:szCs w:val="24"/>
          <w:lang w:eastAsia="ru-RU"/>
        </w:rPr>
        <w:lastRenderedPageBreak/>
        <w:t>23.12.2009);</w:t>
      </w:r>
      <w:r w:rsidRPr="00254051">
        <w:rPr>
          <w:rFonts w:ascii="Times New Roman" w:eastAsia="Times New Roman" w:hAnsi="Times New Roman" w:cs="Times New Roman"/>
          <w:sz w:val="24"/>
          <w:szCs w:val="24"/>
          <w:lang w:eastAsia="ru-RU"/>
        </w:rPr>
        <w:br/>
      </w:r>
      <w:hyperlink r:id="rId20" w:history="1">
        <w:r w:rsidRPr="00254051">
          <w:rPr>
            <w:rFonts w:ascii="Times New Roman" w:eastAsia="Times New Roman" w:hAnsi="Times New Roman" w:cs="Times New Roman"/>
            <w:color w:val="0000FF"/>
            <w:sz w:val="24"/>
            <w:szCs w:val="24"/>
            <w:u w:val="single"/>
            <w:lang w:eastAsia="ru-RU"/>
          </w:rPr>
          <w:t>Федеральным законом от 8 мая 2010 года N 83-ФЗ</w:t>
        </w:r>
      </w:hyperlink>
      <w:r w:rsidRPr="00254051">
        <w:rPr>
          <w:rFonts w:ascii="Times New Roman" w:eastAsia="Times New Roman" w:hAnsi="Times New Roman" w:cs="Times New Roman"/>
          <w:sz w:val="24"/>
          <w:szCs w:val="24"/>
          <w:lang w:eastAsia="ru-RU"/>
        </w:rPr>
        <w:t xml:space="preserve"> (Российская газета, N 100, 12.05.2010) (о порядке вступления в силу см. </w:t>
      </w:r>
      <w:hyperlink r:id="rId21" w:history="1">
        <w:r w:rsidRPr="00254051">
          <w:rPr>
            <w:rFonts w:ascii="Times New Roman" w:eastAsia="Times New Roman" w:hAnsi="Times New Roman" w:cs="Times New Roman"/>
            <w:color w:val="0000FF"/>
            <w:sz w:val="24"/>
            <w:szCs w:val="24"/>
            <w:u w:val="single"/>
            <w:lang w:eastAsia="ru-RU"/>
          </w:rPr>
          <w:t>статью 33 Федерального закона от 8 мая 2010 года N 83-ФЗ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hyperlink r:id="rId22" w:history="1">
        <w:proofErr w:type="gramStart"/>
        <w:r w:rsidRPr="00254051">
          <w:rPr>
            <w:rFonts w:ascii="Times New Roman" w:eastAsia="Times New Roman" w:hAnsi="Times New Roman" w:cs="Times New Roman"/>
            <w:color w:val="0000FF"/>
            <w:sz w:val="24"/>
            <w:szCs w:val="24"/>
            <w:u w:val="single"/>
            <w:lang w:eastAsia="ru-RU"/>
          </w:rPr>
          <w:t>Федеральным законом от 22 апреля 2013 года N 63-ФЗ</w:t>
        </w:r>
      </w:hyperlink>
      <w:r w:rsidRPr="00254051">
        <w:rPr>
          <w:rFonts w:ascii="Times New Roman" w:eastAsia="Times New Roman" w:hAnsi="Times New Roman" w:cs="Times New Roman"/>
          <w:sz w:val="24"/>
          <w:szCs w:val="24"/>
          <w:lang w:eastAsia="ru-RU"/>
        </w:rPr>
        <w:t xml:space="preserve"> (Официальный интернет-портал правовой информации www.pravo.gov.ru, 22.04.2013) (вступил с 1 января 2014 года);</w:t>
      </w:r>
      <w:proofErr w:type="gramEnd"/>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hyperlink r:id="rId23" w:history="1">
        <w:proofErr w:type="gramStart"/>
        <w:r w:rsidRPr="00254051">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254051">
        <w:rPr>
          <w:rFonts w:ascii="Times New Roman" w:eastAsia="Times New Roman" w:hAnsi="Times New Roman" w:cs="Times New Roman"/>
          <w:sz w:val="24"/>
          <w:szCs w:val="24"/>
          <w:lang w:eastAsia="ru-RU"/>
        </w:rPr>
        <w:t xml:space="preserve"> (Официальный интернет-портал правовой информации www.pravo.gov.ru, 08.07.2013) (о порядке вступления в силу см. </w:t>
      </w:r>
      <w:hyperlink r:id="rId24" w:history="1">
        <w:r w:rsidRPr="00254051">
          <w:rPr>
            <w:rFonts w:ascii="Times New Roman" w:eastAsia="Times New Roman" w:hAnsi="Times New Roman" w:cs="Times New Roman"/>
            <w:color w:val="0000FF"/>
            <w:sz w:val="24"/>
            <w:szCs w:val="24"/>
            <w:u w:val="single"/>
            <w:lang w:eastAsia="ru-RU"/>
          </w:rPr>
          <w:t>статью 163 Федерального закона от 2 июля 2013 года N 185-ФЗ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hyperlink r:id="rId25" w:history="1">
        <w:r w:rsidRPr="00254051">
          <w:rPr>
            <w:rFonts w:ascii="Times New Roman" w:eastAsia="Times New Roman" w:hAnsi="Times New Roman" w:cs="Times New Roman"/>
            <w:color w:val="0000FF"/>
            <w:sz w:val="24"/>
            <w:szCs w:val="24"/>
            <w:u w:val="single"/>
            <w:lang w:eastAsia="ru-RU"/>
          </w:rPr>
          <w:t>Федеральным законом от 30 сентября 2013 года N 265-ФЗ</w:t>
        </w:r>
      </w:hyperlink>
      <w:r w:rsidRPr="00254051">
        <w:rPr>
          <w:rFonts w:ascii="Times New Roman" w:eastAsia="Times New Roman" w:hAnsi="Times New Roman" w:cs="Times New Roman"/>
          <w:sz w:val="24"/>
          <w:szCs w:val="24"/>
          <w:lang w:eastAsia="ru-RU"/>
        </w:rPr>
        <w:t xml:space="preserve"> (Официальный интернет-портал правовой информации www.pravo.gov.ru, 01.10.2013);</w:t>
      </w:r>
      <w:proofErr w:type="gramEnd"/>
      <w:r w:rsidRPr="00254051">
        <w:rPr>
          <w:rFonts w:ascii="Times New Roman" w:eastAsia="Times New Roman" w:hAnsi="Times New Roman" w:cs="Times New Roman"/>
          <w:sz w:val="24"/>
          <w:szCs w:val="24"/>
          <w:lang w:eastAsia="ru-RU"/>
        </w:rPr>
        <w:br/>
      </w:r>
      <w:hyperlink r:id="rId26" w:history="1">
        <w:proofErr w:type="gramStart"/>
        <w:r w:rsidRPr="00254051">
          <w:rPr>
            <w:rFonts w:ascii="Times New Roman" w:eastAsia="Times New Roman" w:hAnsi="Times New Roman" w:cs="Times New Roman"/>
            <w:color w:val="0000FF"/>
            <w:sz w:val="24"/>
            <w:szCs w:val="24"/>
            <w:u w:val="single"/>
            <w:lang w:eastAsia="ru-RU"/>
          </w:rPr>
          <w:t>Федеральным законом от 5 мая 2014 года N 102-ФЗ</w:t>
        </w:r>
      </w:hyperlink>
      <w:r w:rsidRPr="00254051">
        <w:rPr>
          <w:rFonts w:ascii="Times New Roman" w:eastAsia="Times New Roman" w:hAnsi="Times New Roman" w:cs="Times New Roman"/>
          <w:sz w:val="24"/>
          <w:szCs w:val="24"/>
          <w:lang w:eastAsia="ru-RU"/>
        </w:rPr>
        <w:t xml:space="preserve"> (Официальный интернет-портал правовой информации www.pravo.gov.ru, 05.05.2014);</w:t>
      </w:r>
      <w:r w:rsidRPr="00254051">
        <w:rPr>
          <w:rFonts w:ascii="Times New Roman" w:eastAsia="Times New Roman" w:hAnsi="Times New Roman" w:cs="Times New Roman"/>
          <w:sz w:val="24"/>
          <w:szCs w:val="24"/>
          <w:lang w:eastAsia="ru-RU"/>
        </w:rPr>
        <w:br/>
      </w:r>
      <w:hyperlink r:id="rId27" w:history="1">
        <w:r w:rsidRPr="00254051">
          <w:rPr>
            <w:rFonts w:ascii="Times New Roman" w:eastAsia="Times New Roman" w:hAnsi="Times New Roman" w:cs="Times New Roman"/>
            <w:color w:val="0000FF"/>
            <w:sz w:val="24"/>
            <w:szCs w:val="24"/>
            <w:u w:val="single"/>
            <w:lang w:eastAsia="ru-RU"/>
          </w:rPr>
          <w:t>Федеральным законом от 21 июля 2014 года N 256-ФЗ</w:t>
        </w:r>
      </w:hyperlink>
      <w:r w:rsidRPr="00254051">
        <w:rPr>
          <w:rFonts w:ascii="Times New Roman" w:eastAsia="Times New Roman" w:hAnsi="Times New Roman" w:cs="Times New Roman"/>
          <w:sz w:val="24"/>
          <w:szCs w:val="24"/>
          <w:lang w:eastAsia="ru-RU"/>
        </w:rPr>
        <w:t xml:space="preserve"> (Официальный интернет-портал правовой информации www.pravo.gov.ru, 22.07.2014) (о порядке вступления в силу см. </w:t>
      </w:r>
      <w:hyperlink r:id="rId28" w:history="1">
        <w:r w:rsidRPr="00254051">
          <w:rPr>
            <w:rFonts w:ascii="Times New Roman" w:eastAsia="Times New Roman" w:hAnsi="Times New Roman" w:cs="Times New Roman"/>
            <w:color w:val="0000FF"/>
            <w:sz w:val="24"/>
            <w:szCs w:val="24"/>
            <w:u w:val="single"/>
            <w:lang w:eastAsia="ru-RU"/>
          </w:rPr>
          <w:t>статью 8 Федерального закона от 21 июля 2014 года N 256-ФЗ</w:t>
        </w:r>
      </w:hyperlink>
      <w:r w:rsidRPr="00254051">
        <w:rPr>
          <w:rFonts w:ascii="Times New Roman" w:eastAsia="Times New Roman" w:hAnsi="Times New Roman" w:cs="Times New Roman"/>
          <w:sz w:val="24"/>
          <w:szCs w:val="24"/>
          <w:lang w:eastAsia="ru-RU"/>
        </w:rPr>
        <w:t>);</w:t>
      </w:r>
      <w:proofErr w:type="gramEnd"/>
      <w:r w:rsidRPr="00254051">
        <w:rPr>
          <w:rFonts w:ascii="Times New Roman" w:eastAsia="Times New Roman" w:hAnsi="Times New Roman" w:cs="Times New Roman"/>
          <w:sz w:val="24"/>
          <w:szCs w:val="24"/>
          <w:lang w:eastAsia="ru-RU"/>
        </w:rPr>
        <w:br/>
      </w:r>
      <w:hyperlink r:id="rId29" w:history="1">
        <w:r w:rsidRPr="00254051">
          <w:rPr>
            <w:rFonts w:ascii="Times New Roman" w:eastAsia="Times New Roman" w:hAnsi="Times New Roman" w:cs="Times New Roman"/>
            <w:color w:val="0000FF"/>
            <w:sz w:val="24"/>
            <w:szCs w:val="24"/>
            <w:u w:val="single"/>
            <w:lang w:eastAsia="ru-RU"/>
          </w:rPr>
          <w:t>Федеральным законом от 21 июля 2014 года N 216-ФЗ</w:t>
        </w:r>
      </w:hyperlink>
      <w:r w:rsidRPr="00254051">
        <w:rPr>
          <w:rFonts w:ascii="Times New Roman" w:eastAsia="Times New Roman" w:hAnsi="Times New Roman" w:cs="Times New Roman"/>
          <w:sz w:val="24"/>
          <w:szCs w:val="24"/>
          <w:lang w:eastAsia="ru-RU"/>
        </w:rPr>
        <w:t xml:space="preserve"> (Официальный интернет-портал правовой информации www.pravo.gov.ru, 22.07.2014) (вступил с 1 января 2015 года). </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____________________________________________________________________</w:t>
      </w:r>
    </w:p>
    <w:p w:rsidR="00254051" w:rsidRPr="00254051" w:rsidRDefault="00254051" w:rsidP="00254051">
      <w:pPr>
        <w:spacing w:before="100" w:beforeAutospacing="1" w:after="240" w:line="240" w:lineRule="auto"/>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 xml:space="preserve">Руководствуясь </w:t>
      </w:r>
      <w:hyperlink r:id="rId30" w:history="1">
        <w:r w:rsidRPr="00254051">
          <w:rPr>
            <w:rFonts w:ascii="Times New Roman" w:eastAsia="Times New Roman" w:hAnsi="Times New Roman" w:cs="Times New Roman"/>
            <w:color w:val="0000FF"/>
            <w:sz w:val="24"/>
            <w:szCs w:val="24"/>
            <w:u w:val="single"/>
            <w:lang w:eastAsia="ru-RU"/>
          </w:rPr>
          <w:t>Конституцией (Основным Законом) Российской Федерации</w:t>
        </w:r>
      </w:hyperlink>
      <w:r w:rsidRPr="00254051">
        <w:rPr>
          <w:rFonts w:ascii="Times New Roman" w:eastAsia="Times New Roman" w:hAnsi="Times New Roman" w:cs="Times New Roman"/>
          <w:sz w:val="24"/>
          <w:szCs w:val="24"/>
          <w:lang w:eastAsia="ru-RU"/>
        </w:rPr>
        <w:t>, Федеративным договором, нормами международного права,</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признавая основополагающую роль культуры в развитии и самореализации личности, </w:t>
      </w:r>
      <w:proofErr w:type="spellStart"/>
      <w:r w:rsidRPr="00254051">
        <w:rPr>
          <w:rFonts w:ascii="Times New Roman" w:eastAsia="Times New Roman" w:hAnsi="Times New Roman" w:cs="Times New Roman"/>
          <w:sz w:val="24"/>
          <w:szCs w:val="24"/>
          <w:lang w:eastAsia="ru-RU"/>
        </w:rPr>
        <w:t>гуманизации</w:t>
      </w:r>
      <w:proofErr w:type="spellEnd"/>
      <w:r w:rsidRPr="00254051">
        <w:rPr>
          <w:rFonts w:ascii="Times New Roman" w:eastAsia="Times New Roman" w:hAnsi="Times New Roman" w:cs="Times New Roman"/>
          <w:sz w:val="24"/>
          <w:szCs w:val="24"/>
          <w:lang w:eastAsia="ru-RU"/>
        </w:rPr>
        <w:t xml:space="preserve"> общества и сохранении национальной самобытности народов, утверждении их достоинства,</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отмечая неразрывную связь создания и сохранения культурных ценностей, приобщения к ним всех граждан с социально-экономическим прогрессом, развитием демократии, укреплением целостности и суверенитета Российской Федерации,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выражая стремление к межнациональному культурному сотрудничеству</w:t>
      </w:r>
      <w:proofErr w:type="gramEnd"/>
      <w:r w:rsidRPr="00254051">
        <w:rPr>
          <w:rFonts w:ascii="Times New Roman" w:eastAsia="Times New Roman" w:hAnsi="Times New Roman" w:cs="Times New Roman"/>
          <w:sz w:val="24"/>
          <w:szCs w:val="24"/>
          <w:lang w:eastAsia="ru-RU"/>
        </w:rPr>
        <w:t xml:space="preserve"> и интеграции отечественной культуры в мировую культуру,</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Верховный Совет Российской Федерации принимает настоящие Основы законодательства о культуре (далее - Основы) в качестве правовой базы сохранения и развития культуры в России.</w:t>
      </w:r>
    </w:p>
    <w:p w:rsidR="00254051" w:rsidRPr="00254051" w:rsidRDefault="00254051" w:rsidP="0025405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54051">
        <w:rPr>
          <w:rFonts w:ascii="Times New Roman" w:eastAsia="Times New Roman" w:hAnsi="Times New Roman" w:cs="Times New Roman"/>
          <w:b/>
          <w:bCs/>
          <w:sz w:val="36"/>
          <w:szCs w:val="36"/>
          <w:lang w:eastAsia="ru-RU"/>
        </w:rPr>
        <w:t>Раздел I ОБЩИЕ ПОЛОЖЕНИЯ (статьи с 1 по 7)</w:t>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1. Задачи законодательства Российской Федерации о культуре</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Задачами законодательства Российской Федерации о культуре являются:</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обеспечение и защита конституционного права граждан Российской Федерации на культурную деятельность;</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создание правовых гарантий для свободной культурной деятельности объединений граждан, народов и иных этнических общностей Российской Федерации;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lastRenderedPageBreak/>
        <w:t>определение принципов и правовых норм отношений субъектов культурной деятельности;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определение принципов государственной культурной политики, правовых норм государственной поддержки культуры и гарантий невмешательства государства в творческие процессы.</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2. Законодательство Российской Федерации о культуре</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xml:space="preserve">Законодательство Российской Федерации о культуре состоит из настоящих Основ, законов Российской Федерации и законов субъектов Российской Федерации о культуре (часть в редакции, введенной в действие с 1 января 2005 года Федеральным законом от 22 августа 2004 года N 122-ФЗ, - см. предыдущую редакцию). </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Часть утратила силу с 1 января 2005 года - </w:t>
      </w:r>
      <w:hyperlink r:id="rId31"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В случаях, предусмотренных настоящими Основами и иными законодательными актами Российской Федерации о культуре, издаются нормативные правовые акты Российской Федерации в сфере культуры (часть в редакции, введенной в действие с 1 января 2005 года </w:t>
      </w:r>
      <w:hyperlink r:id="rId32"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proofErr w:type="gramEnd"/>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3. Основные понятия</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Используемые в настоящих Основах термины означают:</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Культурная деятельность - деятельность по сохранению, созданию, распространению и освоению культурных ценностей.</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roofErr w:type="gramEnd"/>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Культурные блага - условия и услуги, предоставляемые организациями, другими юридическими и физическими лицами для удовлетворения гражданами своих культурных потребностей.</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Творческая деятельность - создание культурных ценностей и их интерпретация.</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Творческий работник - физическое лицо, которое создает или интерпретирует культурные ценности, считает собственную творческую деятельность неотъемлемой частью своей жизни, признано или требует признания в качестве творческого работника, независимо от того, связано оно или нет трудовыми соглашениями и является или нет членом какой-либо ассоциации творческих работников (к числу творческих работников относятся лица, причисленные к таковым Всемирной конвенцией об авторском праве, Бернской конвенцией</w:t>
      </w:r>
      <w:proofErr w:type="gramEnd"/>
      <w:r w:rsidRPr="00254051">
        <w:rPr>
          <w:rFonts w:ascii="Times New Roman" w:eastAsia="Times New Roman" w:hAnsi="Times New Roman" w:cs="Times New Roman"/>
          <w:sz w:val="24"/>
          <w:szCs w:val="24"/>
          <w:lang w:eastAsia="ru-RU"/>
        </w:rPr>
        <w:t xml:space="preserve"> об охране произведений литературы и искусства, Римской конвенцией об охране прав артистов-исполнителей, производителей фонограмм и работников органов радиовещания).</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lastRenderedPageBreak/>
        <w:br/>
        <w:t>Достоинство культур народов и национальных групп - признание их ценности и проявление уважения к ним.</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Культурное наследие народов Российской Федерации - материальные и духовные ценности, созданные в прошлом, а также памятники и историко-культурные территории и объекты, значимые для сохранения и развития самобытности Российской Федерации и всех ее народов, их вклада в мировую цивилизацию.</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Культурное достояние народов Российской Федерации совокупность культурных ценностей, а также организации, учреждения, предприятия культуры, которые имеют общенациональное (общероссийское) значение и в силу этого безраздельно принадлежат Российской Федерац</w:t>
      </w:r>
      <w:proofErr w:type="gramStart"/>
      <w:r w:rsidRPr="00254051">
        <w:rPr>
          <w:rFonts w:ascii="Times New Roman" w:eastAsia="Times New Roman" w:hAnsi="Times New Roman" w:cs="Times New Roman"/>
          <w:sz w:val="24"/>
          <w:szCs w:val="24"/>
          <w:lang w:eastAsia="ru-RU"/>
        </w:rPr>
        <w:t>ии и ее</w:t>
      </w:r>
      <w:proofErr w:type="gramEnd"/>
      <w:r w:rsidRPr="00254051">
        <w:rPr>
          <w:rFonts w:ascii="Times New Roman" w:eastAsia="Times New Roman" w:hAnsi="Times New Roman" w:cs="Times New Roman"/>
          <w:sz w:val="24"/>
          <w:szCs w:val="24"/>
          <w:lang w:eastAsia="ru-RU"/>
        </w:rPr>
        <w:t xml:space="preserve"> субъектам без права их передачи иным государствам и союзам государств с участием Российской Федерации.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Культурные аспекты программ развития - перспективы социально-экономических, научно-технических и других программ развития с точки зрения воздействия результатов их реализации на сохранение и развитие культуры, а также влияния самой культуры на эти результаты.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Государственная культурная политика (политика государства в области культурного развития) - совокупность принципов и норм, которыми руководствуется государство в своей деятельности по сохранению, развитию и распространению культуры, а также сама деятельность государства в области культуры.</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4. Область применения Основ законодательства Российской Федерации о культуре</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Настоящие Основы регулируют культурную деятельность в следующих областях:</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выявление, изучение, охрана, реставрация и использование памятников истории и культуры;</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художественные народные промыслы и ремесла, народная культура в таких ее проявлениях, как языки, диалекты и говоры, фольклор, обычаи и обряды, исторические топонимы;</w:t>
      </w:r>
      <w:proofErr w:type="gramEnd"/>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самодеятельное (любительское) художественное творчество;</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музейное дело и коллекционирование;</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книгоиздание и библиотечное дело, а также иная культурная деятельность, связанная с созданием произведений печати, их распространением и использованием, архивное дело;</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телевидение, радио и другие аудиовизуальные средства в части создания и распространения культурных ценностей;</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эстетическое воспитание, художественное образование;</w:t>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lastRenderedPageBreak/>
        <w:t xml:space="preserve">(Абзац в редакции, введенной в действие с 1 сентября 2013 года </w:t>
      </w:r>
      <w:hyperlink r:id="rId33" w:history="1">
        <w:r w:rsidRPr="00254051">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научные исследования культуры;</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международные культурные обмены;</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производство материалов, оборудования и других средств, необходимых для сохранения, создания, распространения и освоения культурных ценностей;</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иная деятельность, в результате которой сохраняются, создаются, распространяются и осваиваются культурные ценности.</w:t>
      </w:r>
      <w:r w:rsidRPr="00254051">
        <w:rPr>
          <w:rFonts w:ascii="Times New Roman" w:eastAsia="Times New Roman" w:hAnsi="Times New Roman" w:cs="Times New Roman"/>
          <w:sz w:val="24"/>
          <w:szCs w:val="24"/>
          <w:lang w:eastAsia="ru-RU"/>
        </w:rPr>
        <w:br/>
      </w:r>
      <w:proofErr w:type="gramEnd"/>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5. Суверенитет Российской Федерации в области культуры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xml:space="preserve">Российская Федерация самостоятельно реализует на своей территории соглашения и иные акты, регулирующие отношения Российской Федерации в области культуры с другими государствами, объединениями государств, а также международными организациями. </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6. Равное достоинство культур народов и иных этнических общностей Российской Федерации, их прав и свобод в области культуры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 xml:space="preserve">Российская Федерация признает равное достоинство культур, равные права и свободы в области культуры всех проживающих в ней народов и иных этнических общностей, способствует созданию равных условий для сохранения и развития этих культур, обеспечивает и укрепляет целостность российской культуры посредством законодательного регулирования федеральной государственной культурной политики и федеральных государственных программ сохранения и развития культуры. </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End"/>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7. Обязательность культурных аспектов в государственных программах развития, программах и планах комплексного социально-экономического развития муниципальных образований</w:t>
      </w:r>
    </w:p>
    <w:p w:rsidR="00254051" w:rsidRPr="00254051" w:rsidRDefault="00254051" w:rsidP="0025405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 xml:space="preserve">(наименование в редакции, введенной в действие с 3 января 2010 года </w:t>
      </w:r>
      <w:hyperlink r:id="rId34" w:history="1">
        <w:r w:rsidRPr="00254051">
          <w:rPr>
            <w:rFonts w:ascii="Times New Roman" w:eastAsia="Times New Roman" w:hAnsi="Times New Roman" w:cs="Times New Roman"/>
            <w:color w:val="0000FF"/>
            <w:sz w:val="24"/>
            <w:szCs w:val="24"/>
            <w:u w:val="single"/>
            <w:lang w:eastAsia="ru-RU"/>
          </w:rPr>
          <w:t>Федеральным законом от 21 декабря 2009 года N 335-ФЗ</w:t>
        </w:r>
      </w:hyperlink>
      <w:proofErr w:type="gramEnd"/>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xml:space="preserve">Федеральные органы государственной власти, органы государственной власти субъектов Российской Федерации в обязательном порядке учитывают культурные аспекты во всех государственных программах экономического, экологического, социального, национального развития. </w:t>
      </w:r>
      <w:proofErr w:type="gramStart"/>
      <w:r w:rsidRPr="00254051">
        <w:rPr>
          <w:rFonts w:ascii="Times New Roman" w:eastAsia="Times New Roman" w:hAnsi="Times New Roman" w:cs="Times New Roman"/>
          <w:sz w:val="24"/>
          <w:szCs w:val="24"/>
          <w:lang w:eastAsia="ru-RU"/>
        </w:rPr>
        <w:t xml:space="preserve">В этих целях федеральные государственные программы развития, аналогичные программы субъектов Российской Федерации подвергаются обязательной, независимой и гласной экспертизе группами специалистов в области культуры, назначаемыми совместно органами представительной и исполнительной власти соответствующих уровней (часть в редакции, введенной в действие с 1 января 2005 года </w:t>
      </w:r>
      <w:hyperlink r:id="rId35"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w:t>
      </w:r>
      <w:proofErr w:type="gramEnd"/>
      <w:r w:rsidRPr="00254051">
        <w:rPr>
          <w:rFonts w:ascii="Times New Roman" w:eastAsia="Times New Roman" w:hAnsi="Times New Roman" w:cs="Times New Roman"/>
          <w:sz w:val="24"/>
          <w:szCs w:val="24"/>
          <w:lang w:eastAsia="ru-RU"/>
        </w:rPr>
        <w:t xml:space="preserve"> </w:t>
      </w:r>
      <w:proofErr w:type="gramStart"/>
      <w:r w:rsidRPr="00254051">
        <w:rPr>
          <w:rFonts w:ascii="Times New Roman" w:eastAsia="Times New Roman" w:hAnsi="Times New Roman" w:cs="Times New Roman"/>
          <w:sz w:val="24"/>
          <w:szCs w:val="24"/>
          <w:lang w:eastAsia="ru-RU"/>
        </w:rPr>
        <w:t xml:space="preserve">в редакции, введенной в действие с 3 января 2010 года </w:t>
      </w:r>
      <w:hyperlink r:id="rId36" w:history="1">
        <w:r w:rsidRPr="00254051">
          <w:rPr>
            <w:rFonts w:ascii="Times New Roman" w:eastAsia="Times New Roman" w:hAnsi="Times New Roman" w:cs="Times New Roman"/>
            <w:color w:val="0000FF"/>
            <w:sz w:val="24"/>
            <w:szCs w:val="24"/>
            <w:u w:val="single"/>
            <w:lang w:eastAsia="ru-RU"/>
          </w:rPr>
          <w:t>Федеральным законом от 21 декабря 2009 года N 335-ФЗ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lastRenderedPageBreak/>
        <w:t xml:space="preserve">Органы местного самоуправления в обязательном порядке учитывают культурные аспекты во всех программах и планах комплексного социально-экономического развития муниципальных образований (часть дополнительно включена с 3 января 2010 года </w:t>
      </w:r>
      <w:hyperlink r:id="rId37" w:history="1">
        <w:r w:rsidRPr="00254051">
          <w:rPr>
            <w:rFonts w:ascii="Times New Roman" w:eastAsia="Times New Roman" w:hAnsi="Times New Roman" w:cs="Times New Roman"/>
            <w:color w:val="0000FF"/>
            <w:sz w:val="24"/>
            <w:szCs w:val="24"/>
            <w:u w:val="single"/>
            <w:lang w:eastAsia="ru-RU"/>
          </w:rPr>
          <w:t>Федеральным законом от 21 декабря 2009 года N 335-ФЗ</w:t>
        </w:r>
      </w:hyperlink>
      <w:r w:rsidRPr="00254051">
        <w:rPr>
          <w:rFonts w:ascii="Times New Roman" w:eastAsia="Times New Roman" w:hAnsi="Times New Roman" w:cs="Times New Roman"/>
          <w:sz w:val="24"/>
          <w:szCs w:val="24"/>
          <w:lang w:eastAsia="ru-RU"/>
        </w:rPr>
        <w:t xml:space="preserve">). </w:t>
      </w:r>
      <w:proofErr w:type="gramEnd"/>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54051">
        <w:rPr>
          <w:rFonts w:ascii="Times New Roman" w:eastAsia="Times New Roman" w:hAnsi="Times New Roman" w:cs="Times New Roman"/>
          <w:b/>
          <w:bCs/>
          <w:sz w:val="36"/>
          <w:szCs w:val="36"/>
          <w:lang w:eastAsia="ru-RU"/>
        </w:rPr>
        <w:t>Раздел II ПРАВА И СВОБОДЫ ЧЕЛОВЕКА В ОБЛАСТИ КУЛЬТУРЫ (статьи с 8 по 19)</w:t>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8. Неотъемлемость права каждого человека на культурную деятельность</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В Российской Федерации культурная деятельность является неотъемлемым правом каждого гражданина независимо от национального и социального происхождения, языка, пола, политических, религиозных и иных убеждений, места жительства, имущественного положения, образования, профессии или других обстоятельств.</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9. Приоритетность прав человека по отношению к правам государства, организаций и групп</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xml:space="preserve">Права человека в области культурной деятельности приоритетны по отношению к правам в этой области государства и любых его структур, общественных и национальных движений, политических партий, этнических общностей, </w:t>
      </w:r>
      <w:proofErr w:type="spellStart"/>
      <w:r w:rsidRPr="00254051">
        <w:rPr>
          <w:rFonts w:ascii="Times New Roman" w:eastAsia="Times New Roman" w:hAnsi="Times New Roman" w:cs="Times New Roman"/>
          <w:sz w:val="24"/>
          <w:szCs w:val="24"/>
          <w:lang w:eastAsia="ru-RU"/>
        </w:rPr>
        <w:t>этноконфессиональных</w:t>
      </w:r>
      <w:proofErr w:type="spellEnd"/>
      <w:r w:rsidRPr="00254051">
        <w:rPr>
          <w:rFonts w:ascii="Times New Roman" w:eastAsia="Times New Roman" w:hAnsi="Times New Roman" w:cs="Times New Roman"/>
          <w:sz w:val="24"/>
          <w:szCs w:val="24"/>
          <w:lang w:eastAsia="ru-RU"/>
        </w:rPr>
        <w:t xml:space="preserve"> групп и религиозных организаций, профессиональных и иных объединений.</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10. Право на творчество</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Каждый человек имеет право на все виды творческой деятельности в соответствии со своими интересами и способностями.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Право человека заниматься творческой деятельностью может осуществляться как на профессиональной, так и на непрофессиональной (любительской) основе.</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Профессиональный и непрофессиональный творческий работник равноправны в области авторского права и смежных прав, права на интеллектуальную собственность, охрану секретов мастерства, свободу распоряжения результатами своего труда, поддержку государства.</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11. Право на личную культурную самобытность</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Каждый человек имеет право на свободный выбор нравственных, эстетических и других ценностей, на защиту государством своей культурной самобытности.</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12. Право на приобщение к культурным ценностям</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lastRenderedPageBreak/>
        <w:t>Каждый человек имеет право на приобщение к культурным ценностям, на доступ к государственным библиотечным, музейным, архивным фондам, иным собраниям во всех областях культурной деятельности. Ограничения доступности культурных ценностей по соображениям секретности или особого режима пользования устанавливаются законодательством Российской Федерации.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Лицам, не достигшим восемнадцати лет, гарантируется право на бесплатное посещение музеев один раз в месяц. Лицам, обучающимся по основным профессиональным образовательным программам, предоставляется право на бесплатное посещение государственных и муниципальных музеев не реже одного раза в месяц. Порядок бесплатного посещения музеев устанавливается уполномоченным Правительством Российской Федерации федеральным органом исполнительной власти.</w:t>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(Часть дополнительно включена с 1 января 2000 года </w:t>
      </w:r>
      <w:hyperlink r:id="rId38" w:history="1">
        <w:r w:rsidRPr="00254051">
          <w:rPr>
            <w:rFonts w:ascii="Times New Roman" w:eastAsia="Times New Roman" w:hAnsi="Times New Roman" w:cs="Times New Roman"/>
            <w:color w:val="0000FF"/>
            <w:sz w:val="24"/>
            <w:szCs w:val="24"/>
            <w:u w:val="single"/>
            <w:lang w:eastAsia="ru-RU"/>
          </w:rPr>
          <w:t>Федеральным законом от 23 июня 1999 года N 115-ФЗ</w:t>
        </w:r>
      </w:hyperlink>
      <w:r w:rsidRPr="00254051">
        <w:rPr>
          <w:rFonts w:ascii="Times New Roman" w:eastAsia="Times New Roman" w:hAnsi="Times New Roman" w:cs="Times New Roman"/>
          <w:sz w:val="24"/>
          <w:szCs w:val="24"/>
          <w:lang w:eastAsia="ru-RU"/>
        </w:rPr>
        <w:t xml:space="preserve">; в редакции, введенной в действие с 16 мая 2014 года </w:t>
      </w:r>
      <w:hyperlink r:id="rId39" w:history="1">
        <w:r w:rsidRPr="00254051">
          <w:rPr>
            <w:rFonts w:ascii="Times New Roman" w:eastAsia="Times New Roman" w:hAnsi="Times New Roman" w:cs="Times New Roman"/>
            <w:color w:val="0000FF"/>
            <w:sz w:val="24"/>
            <w:szCs w:val="24"/>
            <w:u w:val="single"/>
            <w:lang w:eastAsia="ru-RU"/>
          </w:rPr>
          <w:t>Федеральным законом от 5 мая 2014 года N 102-ФЗ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proofErr w:type="gramEnd"/>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 xml:space="preserve">Статья 13. Право на эстетическое воспитание и художественное образование </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br/>
        <w:t xml:space="preserve">Каждый имеет право на эстетическое воспитание и художественное образование, на выбор форм получения эстетического воспитания и художественного образования в соответствии с законодательством об образовании. </w:t>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(Статья в редакции, введенной в действие с 1 сентября 2013 года </w:t>
      </w:r>
      <w:hyperlink r:id="rId40" w:history="1">
        <w:r w:rsidRPr="00254051">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proofErr w:type="gramEnd"/>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14. Право собственности в области культуры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Каждый человек имеет право собственности в области культуры. Право собственности распространяется на имеющие историко-культурное значение предметы, коллекции и собрания, здания и сооружения, организации, учреждения, предприятия и иные объекты.</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Порядок приобретения, условия владения, пользования и распоряжения объектами собственности в области культуры регламентируются законодательством Российской Федерации.</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15. Право создавать организации, учреждения и предприятия в области культуры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xml:space="preserve">Граждане имеют право создавать организации, учреждения и предприятия (именуемые в дальнейшем организациями) по производству, тиражированию и распространению культурных ценностей, благ, посредничеству в области культурной деятельности в порядке, определяемом законодательством Российской Федерации. </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16. Право создавать общественные объединения в области культуры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lastRenderedPageBreak/>
        <w:t xml:space="preserve">Граждане имеют право создавать ассоциации, творческие союзы, гильдии или иные культурные объединения в порядке, определяемом законодательством об общественных объединениях. </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17. Право вывозить за границу результаты своей творческой деятельности</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xml:space="preserve">Граждане имеют право вывозить за границу с целью экспонирования, иных форм публичного представления, а также с целью продажи результаты своей творческой деятельности в порядке, определяемом законодательством Российской Федерации. </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18. Право на культурную деятельность в зарубежных странах</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Граждане Российской Федерации имеют право осуществлять культурную деятельность в зарубежных странах, создавать организации культуры на территории других государств, если последнее не противоречит законодательству этих государств.</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19. Права иностранных граждан и лиц без гражданства в области культуры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xml:space="preserve">Иностранные граждане и лица без гражданства имеют равные права с гражданами Российской Федерации в сфере культурной деятельности. </w:t>
      </w:r>
      <w:proofErr w:type="gramStart"/>
      <w:r w:rsidRPr="00254051">
        <w:rPr>
          <w:rFonts w:ascii="Times New Roman" w:eastAsia="Times New Roman" w:hAnsi="Times New Roman" w:cs="Times New Roman"/>
          <w:sz w:val="24"/>
          <w:szCs w:val="24"/>
          <w:lang w:eastAsia="ru-RU"/>
        </w:rPr>
        <w:t xml:space="preserve">Особые условия культурной деятельности иностранных граждан и лиц без гражданства в Российской Федерации устанавливаются только федеральными законами (статья в редакции, введенной в действие с 1 января 2005 года </w:t>
      </w:r>
      <w:hyperlink r:id="rId41"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End"/>
    </w:p>
    <w:p w:rsidR="00254051" w:rsidRPr="00254051" w:rsidRDefault="00254051" w:rsidP="0025405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54051">
        <w:rPr>
          <w:rFonts w:ascii="Times New Roman" w:eastAsia="Times New Roman" w:hAnsi="Times New Roman" w:cs="Times New Roman"/>
          <w:b/>
          <w:bCs/>
          <w:sz w:val="36"/>
          <w:szCs w:val="36"/>
          <w:lang w:eastAsia="ru-RU"/>
        </w:rPr>
        <w:t>Раздел III ПРАВА И СВОБОДЫ НАРОДОВ И ИНЫХ ЭТНИЧЕСКИХ ОБЩНОСТЕЙ В ОБЛАСТИ КУЛЬТУРЫ (статьи с 20 по 24)</w:t>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20. Право на сохранение и развитие культурно-национальной самобытности народов и иных этнических общностей</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Народы и иные этнические общности в Российской Федерации имеют право на сохранение и развитие своей культурно-национальной самобытности, защиту, восстановление и сохранение исконной культурно-исторической среды обитания.</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Политика в области сохранения, создания и распространения культурных ценностей коренных национальностей, давших наименования национально-государственным образованиям, не должна наносить ущерб культурам других народов и иных этнических общностей, проживающих на данных территориях.</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21. Право на культурно-национальную автономию</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lastRenderedPageBreak/>
        <w:t>Российская Федерация гарантирует право всем этническим общностям, компактно проживающим вне своих национально-государственных образований или не имеющим своей государственности, на культурно-национальную автономию.</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Культурно-национальная автономия означает право указанных этнических общностей на свободную реализацию своей культурной самобытности посредством создания на основании волеизъявления населения или по инициативе отдельных граждан национальных культурных центров, национальных обществ и землячеств.</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Национальные культурные центры, национальные общества и землячества вправе:</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разрабатывать и представлять в соответствующие органы государственной власти и управления предложения о сохранении и развитии национальной культуры;</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проводить фестивали, выставки и другие аналогичные мероприятия;</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содействовать организации национального краеведения, охране национальных исторических и культурных памятников, созданию этнографических и иных музеев;</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создавать национальные клубы, студии и коллективы искусства, организовывать библиотеки, кружки и студии по изучению национального языка, общероссийские, региональные и иные ассоциации (абзац в редакции, введенной в действие с 1 января 2005 года </w:t>
      </w:r>
      <w:hyperlink r:id="rId42"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Национальные культурные центры, национальные общества и землячества, а также общероссийские и иные территориальные ассоциации этих центров, обществ и землячеств</w:t>
      </w:r>
      <w:proofErr w:type="gramEnd"/>
      <w:r w:rsidRPr="00254051">
        <w:rPr>
          <w:rFonts w:ascii="Times New Roman" w:eastAsia="Times New Roman" w:hAnsi="Times New Roman" w:cs="Times New Roman"/>
          <w:sz w:val="24"/>
          <w:szCs w:val="24"/>
          <w:lang w:eastAsia="ru-RU"/>
        </w:rPr>
        <w:t xml:space="preserve"> пользуются правами юридических лиц и регистрируются в соответствии со своим статусом.</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Реализация одними этническими общностями права на культурно-национальную автономию не должна наносить ущерб другим национальным общностям.</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22. Протекционизм государства в отношении культур малочисленных этнических общностей</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xml:space="preserve">Российская Федерация гарантирует свой протекционизм (покровительство) в отношении сохранения и восстановления культурно-национальной самобытности малочисленных этнических общностей Российской Федерации посредством исключительных мер защиты и стимулирования, предусмотренных федеральными государственными программами социально-экономического, экологического, национального и культурного развития. </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23. Культурно-национальные организации соотечественников за пределами Российской Федерации</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Российская Федерация осуществляет моральную, организационную и материальную поддержку культурно-национальных центров, национальных обществ, землячеств, ассоциаций, учебных и других организаций соотечественников за пределами Российской Федерации, принимает меры по заключению межгосударственных соглашений в этой области.</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lastRenderedPageBreak/>
        <w:t>Статья 24. Культурно-национальные организации иных госуда</w:t>
      </w:r>
      <w:proofErr w:type="gramStart"/>
      <w:r w:rsidRPr="00254051">
        <w:rPr>
          <w:rFonts w:ascii="Times New Roman" w:eastAsia="Times New Roman" w:hAnsi="Times New Roman" w:cs="Times New Roman"/>
          <w:b/>
          <w:bCs/>
          <w:sz w:val="27"/>
          <w:szCs w:val="27"/>
          <w:lang w:eastAsia="ru-RU"/>
        </w:rPr>
        <w:t>рств в Р</w:t>
      </w:r>
      <w:proofErr w:type="gramEnd"/>
      <w:r w:rsidRPr="00254051">
        <w:rPr>
          <w:rFonts w:ascii="Times New Roman" w:eastAsia="Times New Roman" w:hAnsi="Times New Roman" w:cs="Times New Roman"/>
          <w:b/>
          <w:bCs/>
          <w:sz w:val="27"/>
          <w:szCs w:val="27"/>
          <w:lang w:eastAsia="ru-RU"/>
        </w:rPr>
        <w:t>оссийской Федерации</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Российская Федерация на основании межгосударственных соглашений определяет условия поддержки зарубежными странами культурно-национальных центров, национальных обществ, землячеств, ассоциаций, учебных и других организаций культуры соотечественников, проживающих в Российской Федерации, гарантирует правовую защиту указанных образований.</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54051">
        <w:rPr>
          <w:rFonts w:ascii="Times New Roman" w:eastAsia="Times New Roman" w:hAnsi="Times New Roman" w:cs="Times New Roman"/>
          <w:b/>
          <w:bCs/>
          <w:sz w:val="36"/>
          <w:szCs w:val="36"/>
          <w:lang w:eastAsia="ru-RU"/>
        </w:rPr>
        <w:t>Раздел IV НАЦИОНАЛЬНОЕ КУЛЬТУРНОЕ ДОСТОЯНИЕ И КУЛЬТУРНОЕ НАСЛЕДИЕ НАРОДОВ РОССИЙСКОЙ ФЕДЕРАЦИИ (статьи с 25 по 26)</w:t>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25. Культурное достояние народов Российской Федерации</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xml:space="preserve">Состав (перечень) культурного достояния народов Российской Федерации определяется Правительством Российской Федерации по представлению субъектов Российской Федерации. </w:t>
      </w:r>
      <w:proofErr w:type="gramStart"/>
      <w:r w:rsidRPr="00254051">
        <w:rPr>
          <w:rFonts w:ascii="Times New Roman" w:eastAsia="Times New Roman" w:hAnsi="Times New Roman" w:cs="Times New Roman"/>
          <w:sz w:val="24"/>
          <w:szCs w:val="24"/>
          <w:lang w:eastAsia="ru-RU"/>
        </w:rPr>
        <w:t xml:space="preserve">Культурное достояние народов Российской Федерации находится на особом режиме охраны и использования в соответствии с законодательством Российской Федерации (часть в редакции, введенной в действие с 1 января 2005 года </w:t>
      </w:r>
      <w:hyperlink r:id="rId43"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 xml:space="preserve">. </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Правомочия по владению, пользованию, распоряжению особо ценными объектами культурного наследия народов Российской Федерации изменяются решениями Правительства Российской Федерации по согласованию с собственниками</w:t>
      </w:r>
      <w:proofErr w:type="gramEnd"/>
      <w:r w:rsidRPr="00254051">
        <w:rPr>
          <w:rFonts w:ascii="Times New Roman" w:eastAsia="Times New Roman" w:hAnsi="Times New Roman" w:cs="Times New Roman"/>
          <w:sz w:val="24"/>
          <w:szCs w:val="24"/>
          <w:lang w:eastAsia="ru-RU"/>
        </w:rPr>
        <w:t xml:space="preserve"> </w:t>
      </w:r>
      <w:proofErr w:type="gramStart"/>
      <w:r w:rsidRPr="00254051">
        <w:rPr>
          <w:rFonts w:ascii="Times New Roman" w:eastAsia="Times New Roman" w:hAnsi="Times New Roman" w:cs="Times New Roman"/>
          <w:sz w:val="24"/>
          <w:szCs w:val="24"/>
          <w:lang w:eastAsia="ru-RU"/>
        </w:rPr>
        <w:t xml:space="preserve">особо ценных объектов культурного наследия народов Российской Федерации (в случае, если собственником является не Российская Федерация) (часть в редакции, введенной в действие с 1 января 2005 года </w:t>
      </w:r>
      <w:hyperlink r:id="rId44"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Решение принимается на основании заключений независимых экспертных комиссий с учетом: интересов целостности исторически сложившихся коллекций и других собраний, условий их хранения, наибольшей доступности для</w:t>
      </w:r>
      <w:proofErr w:type="gramEnd"/>
      <w:r w:rsidRPr="00254051">
        <w:rPr>
          <w:rFonts w:ascii="Times New Roman" w:eastAsia="Times New Roman" w:hAnsi="Times New Roman" w:cs="Times New Roman"/>
          <w:sz w:val="24"/>
          <w:szCs w:val="24"/>
          <w:lang w:eastAsia="ru-RU"/>
        </w:rPr>
        <w:t xml:space="preserve"> граждан Российской Федерации, происхождения объекта.</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В собственности субъектов Российской Федерации и муниципальных образований могут находиться объекты культурного наследия (памятники истории и культуры) независимо от категории их историко-культурного значения (часть дополнительно включена с 1 января 2006 года </w:t>
      </w:r>
      <w:hyperlink r:id="rId45" w:history="1">
        <w:r w:rsidRPr="00254051">
          <w:rPr>
            <w:rFonts w:ascii="Times New Roman" w:eastAsia="Times New Roman" w:hAnsi="Times New Roman" w:cs="Times New Roman"/>
            <w:color w:val="0000FF"/>
            <w:sz w:val="24"/>
            <w:szCs w:val="24"/>
            <w:u w:val="single"/>
            <w:lang w:eastAsia="ru-RU"/>
          </w:rPr>
          <w:t>Федеральным законом от 31 декабря 2005 года N 199-ФЗ</w:t>
        </w:r>
      </w:hyperlink>
      <w:r w:rsidRPr="00254051">
        <w:rPr>
          <w:rFonts w:ascii="Times New Roman" w:eastAsia="Times New Roman" w:hAnsi="Times New Roman" w:cs="Times New Roman"/>
          <w:sz w:val="24"/>
          <w:szCs w:val="24"/>
          <w:lang w:eastAsia="ru-RU"/>
        </w:rPr>
        <w:t xml:space="preserve">). </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w:t>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26. Общероссийские библиотечный, музейный, архивный и иные фонды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Целостность общероссийских библиотечного, музейного, архивного, кино-, фот</w:t>
      </w:r>
      <w:proofErr w:type="gramStart"/>
      <w:r w:rsidRPr="00254051">
        <w:rPr>
          <w:rFonts w:ascii="Times New Roman" w:eastAsia="Times New Roman" w:hAnsi="Times New Roman" w:cs="Times New Roman"/>
          <w:sz w:val="24"/>
          <w:szCs w:val="24"/>
          <w:lang w:eastAsia="ru-RU"/>
        </w:rPr>
        <w:t>о-</w:t>
      </w:r>
      <w:proofErr w:type="gramEnd"/>
      <w:r w:rsidRPr="00254051">
        <w:rPr>
          <w:rFonts w:ascii="Times New Roman" w:eastAsia="Times New Roman" w:hAnsi="Times New Roman" w:cs="Times New Roman"/>
          <w:sz w:val="24"/>
          <w:szCs w:val="24"/>
          <w:lang w:eastAsia="ru-RU"/>
        </w:rPr>
        <w:t xml:space="preserve"> и иных аналогичных фондов, порядок их сохранения, функционирования и развития обеспечиваются государством.</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lastRenderedPageBreak/>
        <w:br/>
        <w:t xml:space="preserve">Предметы Музейного фонда Российской Федерации, документы Архивного фонда Российской Федерации и национального библиотечного фонда, находящиеся в оперативном управлении государственных (муниципальных) учреждений культуры, подлежат отнесению к особо ценному движимому имуществу государственных (муниципальных) учреждений культуры (часть дополнительно включена с 1 января 2011 года </w:t>
      </w:r>
      <w:hyperlink r:id="rId46" w:history="1">
        <w:r w:rsidRPr="00254051">
          <w:rPr>
            <w:rFonts w:ascii="Times New Roman" w:eastAsia="Times New Roman" w:hAnsi="Times New Roman" w:cs="Times New Roman"/>
            <w:color w:val="0000FF"/>
            <w:sz w:val="24"/>
            <w:szCs w:val="24"/>
            <w:u w:val="single"/>
            <w:lang w:eastAsia="ru-RU"/>
          </w:rPr>
          <w:t>Федеральным законом от 8 мая 2010 года N 83-ФЗ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54051">
        <w:rPr>
          <w:rFonts w:ascii="Times New Roman" w:eastAsia="Times New Roman" w:hAnsi="Times New Roman" w:cs="Times New Roman"/>
          <w:b/>
          <w:bCs/>
          <w:sz w:val="36"/>
          <w:szCs w:val="36"/>
          <w:lang w:eastAsia="ru-RU"/>
        </w:rPr>
        <w:t>Раздел V ПОЛОЖЕНИЕ ТВОРЧЕСКИХ РАБОТНИКОВ (статьи с 27 по 28)</w:t>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27. Государство и положение творческих работников</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Российская Федерация признает исключительную роль творческого работника в культурной деятельности, его свободы, моральные, экономические и социальные права.</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Российская Федерация:</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стимулирует деятельность творческих работников, направленную на повышение качества жизни народа, сохранение и развитие культуры;</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обеспечивает условия труда и занятости творческих работников таким образом, чтобы они имели возможность в желательной для них форме посвятить себя творческой деятельности;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способствует росту спроса со стороны общества и частных лиц на продукцию творчества в целях расширения возможностей творческих работников получать оплачиваемую работу;</w:t>
      </w:r>
      <w:proofErr w:type="gramEnd"/>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абзац утратил силу с 1 января 2005 года </w:t>
      </w:r>
      <w:hyperlink r:id="rId47"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способствует материальному обеспечению, свободе и независимости творческих работников, посвящающих свою деятельность традиционной и народной культуре;</w:t>
      </w:r>
      <w:r w:rsidRPr="00254051">
        <w:rPr>
          <w:rFonts w:ascii="Times New Roman" w:eastAsia="Times New Roman" w:hAnsi="Times New Roman" w:cs="Times New Roman"/>
          <w:sz w:val="24"/>
          <w:szCs w:val="24"/>
          <w:lang w:eastAsia="ru-RU"/>
        </w:rPr>
        <w:br/>
        <w:t xml:space="preserve">(Абзац в редакции, введенной в действие с 1 января 2005 года </w:t>
      </w:r>
      <w:hyperlink r:id="rId48"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w:t>
      </w:r>
      <w:proofErr w:type="gramEnd"/>
      <w:r w:rsidRPr="00254051">
        <w:rPr>
          <w:rFonts w:ascii="Times New Roman" w:eastAsia="Times New Roman" w:hAnsi="Times New Roman" w:cs="Times New Roman"/>
          <w:sz w:val="24"/>
          <w:szCs w:val="24"/>
          <w:lang w:eastAsia="ru-RU"/>
        </w:rPr>
        <w:t xml:space="preserve"> </w:t>
      </w:r>
      <w:proofErr w:type="gramStart"/>
      <w:r w:rsidRPr="00254051">
        <w:rPr>
          <w:rFonts w:ascii="Times New Roman" w:eastAsia="Times New Roman" w:hAnsi="Times New Roman" w:cs="Times New Roman"/>
          <w:sz w:val="24"/>
          <w:szCs w:val="24"/>
          <w:lang w:eastAsia="ru-RU"/>
        </w:rPr>
        <w:t xml:space="preserve">в редакции, введенной в действие с 1 сентября 2013 года </w:t>
      </w:r>
      <w:hyperlink r:id="rId49" w:history="1">
        <w:r w:rsidRPr="00254051">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абзац утратил силу с 1 января 2005 года </w:t>
      </w:r>
      <w:hyperlink r:id="rId50"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содействует творческим работникам в расширении международных творческих контактов;</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расширяет возможности участия женщин в различных областях культурной деятельности;</w:t>
      </w:r>
      <w:proofErr w:type="gramEnd"/>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реализует положения принятой ООН Декларации прав ребенка, учитывающие специфику ребенка, занимающегося творческой деятельностью;</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абзац утратил силу с 1 января 2005 года </w:t>
      </w:r>
      <w:hyperlink r:id="rId51" w:history="1">
        <w:r w:rsidRPr="00254051">
          <w:rPr>
            <w:rFonts w:ascii="Times New Roman" w:eastAsia="Times New Roman" w:hAnsi="Times New Roman" w:cs="Times New Roman"/>
            <w:color w:val="0000FF"/>
            <w:sz w:val="24"/>
            <w:szCs w:val="24"/>
            <w:u w:val="single"/>
            <w:lang w:eastAsia="ru-RU"/>
          </w:rPr>
          <w:t xml:space="preserve">Федеральным законом от 22 августа 2004 года N </w:t>
        </w:r>
        <w:r w:rsidRPr="00254051">
          <w:rPr>
            <w:rFonts w:ascii="Times New Roman" w:eastAsia="Times New Roman" w:hAnsi="Times New Roman" w:cs="Times New Roman"/>
            <w:color w:val="0000FF"/>
            <w:sz w:val="24"/>
            <w:szCs w:val="24"/>
            <w:u w:val="single"/>
            <w:lang w:eastAsia="ru-RU"/>
          </w:rPr>
          <w:lastRenderedPageBreak/>
          <w:t>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28. Государство и организации творческих работников</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Российская Федерация содействует созданию и деятельности организаций творческих работников - ассоциаций, творческих союзов, гильдий и иных, а также федераций и конфедераций таких организаций, филиалов и отделений международных сообще</w:t>
      </w:r>
      <w:proofErr w:type="gramStart"/>
      <w:r w:rsidRPr="00254051">
        <w:rPr>
          <w:rFonts w:ascii="Times New Roman" w:eastAsia="Times New Roman" w:hAnsi="Times New Roman" w:cs="Times New Roman"/>
          <w:sz w:val="24"/>
          <w:szCs w:val="24"/>
          <w:lang w:eastAsia="ru-RU"/>
        </w:rPr>
        <w:t>ств тв</w:t>
      </w:r>
      <w:proofErr w:type="gramEnd"/>
      <w:r w:rsidRPr="00254051">
        <w:rPr>
          <w:rFonts w:ascii="Times New Roman" w:eastAsia="Times New Roman" w:hAnsi="Times New Roman" w:cs="Times New Roman"/>
          <w:sz w:val="24"/>
          <w:szCs w:val="24"/>
          <w:lang w:eastAsia="ru-RU"/>
        </w:rPr>
        <w:t>орческих работников.</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Государство обеспечивает организациям, представляющим творческих работников, возможность участвовать в разработке политики в области культуры, консультируется с ними при разработке мероприятий по подготовке кадров в области культуры и искусств, занятости, условий труда, не вмешивается в их деятельность, если иное не предусмотрено законодательством Российской Федерации.</w:t>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(Часть в редакции, введенной в действие с 1 января 2005 года </w:t>
      </w:r>
      <w:hyperlink r:id="rId52"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 xml:space="preserve">; в редакции, введенной в действие с 1 сентября 2013 года </w:t>
      </w:r>
      <w:hyperlink r:id="rId53" w:history="1">
        <w:r w:rsidRPr="00254051">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Никакая организация творческих работников не имеет преимуществ перед другими аналогичными организациями в отношениях с государством.</w:t>
      </w:r>
      <w:proofErr w:type="gramEnd"/>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Часть утратила силу с 1 января 2005 года - </w:t>
      </w:r>
      <w:hyperlink r:id="rId54"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В правовом, социально-экономическом и других отношениях государство содействует творческому работнику, не являющемуся членом какой-либо организации творческих работников, равным образом, как и членам таких организаций.</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54051">
        <w:rPr>
          <w:rFonts w:ascii="Times New Roman" w:eastAsia="Times New Roman" w:hAnsi="Times New Roman" w:cs="Times New Roman"/>
          <w:b/>
          <w:bCs/>
          <w:sz w:val="36"/>
          <w:szCs w:val="36"/>
          <w:lang w:eastAsia="ru-RU"/>
        </w:rPr>
        <w:t>Раздел VI ОБЯЗАННОСТИ ГОСУДАРСТВА В ОБЛАСТИ КУЛЬТУРЫ (статьи с 29 по 36_2)</w:t>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29. Государственные программы сохранения и развития культуры в Российской Федерации</w:t>
      </w:r>
    </w:p>
    <w:p w:rsidR="00254051" w:rsidRPr="00254051" w:rsidRDefault="00254051" w:rsidP="00254051">
      <w:pPr>
        <w:spacing w:before="100" w:beforeAutospacing="1" w:after="240" w:line="240" w:lineRule="auto"/>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 xml:space="preserve">Правительство Российской Федерации разрабатывает федеральные государственные программы сохранения и развития культуры, воплощающие культурную политику государства и пути ее реализации (статья в редакции, введенной в действие с 1 января 2005 года </w:t>
      </w:r>
      <w:hyperlink r:id="rId55"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w:t>
      </w:r>
      <w:proofErr w:type="gramEnd"/>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30. Обязанности государства по обеспечению доступности для граждан культурной деятельности, культурных ценностей и благ</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Государство ответственно перед гражданами за обеспечение условий для общедоступности культурной деятельности, культурных ценностей и благ.</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В целях обеспечения общедоступности культурной деятельности, культурных ценностей и благ для всех граждан органы государственной власти и управления, органы местного </w:t>
      </w:r>
      <w:r w:rsidRPr="00254051">
        <w:rPr>
          <w:rFonts w:ascii="Times New Roman" w:eastAsia="Times New Roman" w:hAnsi="Times New Roman" w:cs="Times New Roman"/>
          <w:sz w:val="24"/>
          <w:szCs w:val="24"/>
          <w:lang w:eastAsia="ru-RU"/>
        </w:rPr>
        <w:lastRenderedPageBreak/>
        <w:t>самоуправления в соответствии со своей компетенцией обязаны:</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поощрять деятельность граждан по приобщению детей к творчеству и культурному развитию, занятию самообразованием, любительским искусством, ремеслами (абзац в редакции, введенной в действие с 1 января 2005 года </w:t>
      </w:r>
      <w:hyperlink r:id="rId56"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w:t>
        </w:r>
        <w:proofErr w:type="gramEnd"/>
        <w:r w:rsidRPr="00254051">
          <w:rPr>
            <w:rFonts w:ascii="Times New Roman" w:eastAsia="Times New Roman" w:hAnsi="Times New Roman" w:cs="Times New Roman"/>
            <w:color w:val="0000FF"/>
            <w:sz w:val="24"/>
            <w:szCs w:val="24"/>
            <w:u w:val="single"/>
            <w:lang w:eastAsia="ru-RU"/>
          </w:rPr>
          <w:t xml:space="preserve">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создавать условия для эстетического воспитания и художественного </w:t>
      </w:r>
      <w:proofErr w:type="gramStart"/>
      <w:r w:rsidRPr="00254051">
        <w:rPr>
          <w:rFonts w:ascii="Times New Roman" w:eastAsia="Times New Roman" w:hAnsi="Times New Roman" w:cs="Times New Roman"/>
          <w:sz w:val="24"/>
          <w:szCs w:val="24"/>
          <w:lang w:eastAsia="ru-RU"/>
        </w:rPr>
        <w:t>образования</w:t>
      </w:r>
      <w:proofErr w:type="gramEnd"/>
      <w:r w:rsidRPr="00254051">
        <w:rPr>
          <w:rFonts w:ascii="Times New Roman" w:eastAsia="Times New Roman" w:hAnsi="Times New Roman" w:cs="Times New Roman"/>
          <w:sz w:val="24"/>
          <w:szCs w:val="24"/>
          <w:lang w:eastAsia="ru-RU"/>
        </w:rPr>
        <w:t xml:space="preserve"> прежде всего посредством поддержки и развития организаций, осуществляющих образовательную деятельность по образовательным программам в области культуры и искусств, а также сохранения бесплатности для населения основных услуг общедоступных библиотек;</w:t>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(Абзац в редакции, введенной в действие с 1 сентября 2013 года </w:t>
      </w:r>
      <w:hyperlink r:id="rId57" w:history="1">
        <w:r w:rsidRPr="00254051">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абзац утратил силу с 1 января 2005 года - </w:t>
      </w:r>
      <w:hyperlink r:id="rId58"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абзац утратил силу с 1 января 2005 года - </w:t>
      </w:r>
      <w:hyperlink r:id="rId59"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proofErr w:type="gramEnd"/>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способствовать развитию благотворительности, меценатства и спонсорства в области культуры;</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осуществлять свой протекционизм (покровительство) в области культуры по отношению к наименее экономически и социально защищенным слоям и группам населения;</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публиковать для сведения населения ежегодные данные о социокультурной ситуации.</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31. Обязанности государства по обеспечению свобод и самостоятельности всех субъектов культурной деятельности</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 xml:space="preserve">Представительная, исполнительная и судебная власти в Российской Федерации выступают гарантом прав и свобод всех субъектов культурной деятельности, защищают эти права и свободы посредством законодательной и иной нормативной деятельности, разработки и осуществления государственной политики культурного развития, пресечения посягательств на права и свободы в области культуры (часть в редакции, введенной в действие с 1 января 2005 года </w:t>
      </w:r>
      <w:hyperlink r:id="rId60" w:history="1">
        <w:r w:rsidRPr="00254051">
          <w:rPr>
            <w:rFonts w:ascii="Times New Roman" w:eastAsia="Times New Roman" w:hAnsi="Times New Roman" w:cs="Times New Roman"/>
            <w:color w:val="0000FF"/>
            <w:sz w:val="24"/>
            <w:szCs w:val="24"/>
            <w:u w:val="single"/>
            <w:lang w:eastAsia="ru-RU"/>
          </w:rPr>
          <w:t>Федеральным законом от 22 августа</w:t>
        </w:r>
        <w:proofErr w:type="gramEnd"/>
        <w:r w:rsidRPr="00254051">
          <w:rPr>
            <w:rFonts w:ascii="Times New Roman" w:eastAsia="Times New Roman" w:hAnsi="Times New Roman" w:cs="Times New Roman"/>
            <w:color w:val="0000FF"/>
            <w:sz w:val="24"/>
            <w:szCs w:val="24"/>
            <w:u w:val="single"/>
            <w:lang w:eastAsia="ru-RU"/>
          </w:rPr>
          <w:t xml:space="preserve">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Органы государственной власти и управления, органы местного самоуправления не вмешиваются в творческую деятельность граждан и их объединений, государственных и негосударственных организаций культуры, за исключением случаев, когда такая деятельность ведет к пропаганде войны, насилия и жестокости, расовой, национальной, религиозной, классовой и иной исключительности или нетерпимости, порнографии.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Запрет какой-либо культурной деятельности может быть осуществлен только судом и лишь в случае нарушения законодательства.</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32. Обязанности государства по преодолению монополии в области культуры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lastRenderedPageBreak/>
        <w:t>Действия органов государственной власти и управления, должностных лиц, препятствующие возникновению новых субъектов культурной деятельности по мотивам нецелесообразности, квалифицируются как осуществление монополии и подпадают под действие антимонопольного законодательства Российской Федерации.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Для борьбы с монополизмом в сфере производства и распространения культурных ценностей органы государственной власти и управления обязаны содействовать созданию альтернативных организаций культуры, предприятий, ассоциаций, творческих союзов, гильдий и иных культурных объединений.</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33. Обязанности государства по созданию условий для самореализации талантов</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Органы государственной власти и управления осуществляют свой протекционизм (покровительство) по отношению к юным талантам, творческой молодежи, дебютантам, начинающим творческим коллективам, не посягая на их творческую независимость. Содержание, формы и способы такого протекционизма (покровительства) определяются государственными программами сохранения и развития культуры.</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34. Обязанности государства по обеспечению приоритетных условий для национальных культур Российской Федерации</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Государство осуществляет протекционизм (покровительство) по отношению к национальным культуре и искусству, литературе, иным видам культурной деятельности.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Часть утратила силу с 1 января 2005 года - </w:t>
      </w:r>
      <w:hyperlink r:id="rId61"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35. Обязанности государства по сохранению памятников истории и культуры (утратила силу с 1 января 2005 года)</w:t>
      </w:r>
    </w:p>
    <w:p w:rsidR="00254051" w:rsidRPr="00254051" w:rsidRDefault="00254051" w:rsidP="0025405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 xml:space="preserve">(статья утратила силу с 1 января 2005 года - </w:t>
      </w:r>
      <w:hyperlink r:id="rId62"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proofErr w:type="gramEnd"/>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36. Обязанности государства по ведению статистики культуры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 xml:space="preserve">Органы государственной власти ведают всей официальной статистикой культуры в Российской Федерации, обязаны обеспечить ее достоверность, своевременность и открытость (статья в редакции, введенной в действие с 1 января 2005 года </w:t>
      </w:r>
      <w:hyperlink r:id="rId63"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End"/>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36_1. Независимая оценка качества оказания услуг организациями культуры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br/>
        <w:t xml:space="preserve">Независимая оценка качества оказания услуг организациями культуры является одной из </w:t>
      </w:r>
      <w:r w:rsidRPr="00254051">
        <w:rPr>
          <w:rFonts w:ascii="Times New Roman" w:eastAsia="Times New Roman" w:hAnsi="Times New Roman" w:cs="Times New Roman"/>
          <w:sz w:val="24"/>
          <w:szCs w:val="24"/>
          <w:lang w:eastAsia="ru-RU"/>
        </w:rPr>
        <w:lastRenderedPageBreak/>
        <w:t>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Независимая оценка качества оказания услуг организациями культуры проводится в соответствии с положениями настоящей статьи. При проведении независимой оценки качества оказания услуг организациями культуры используется общедоступная информация об организациях культуры, </w:t>
      </w:r>
      <w:proofErr w:type="gramStart"/>
      <w:r w:rsidRPr="00254051">
        <w:rPr>
          <w:rFonts w:ascii="Times New Roman" w:eastAsia="Times New Roman" w:hAnsi="Times New Roman" w:cs="Times New Roman"/>
          <w:sz w:val="24"/>
          <w:szCs w:val="24"/>
          <w:lang w:eastAsia="ru-RU"/>
        </w:rPr>
        <w:t>размещаемая</w:t>
      </w:r>
      <w:proofErr w:type="gramEnd"/>
      <w:r w:rsidRPr="00254051">
        <w:rPr>
          <w:rFonts w:ascii="Times New Roman" w:eastAsia="Times New Roman" w:hAnsi="Times New Roman" w:cs="Times New Roman"/>
          <w:sz w:val="24"/>
          <w:szCs w:val="24"/>
          <w:lang w:eastAsia="ru-RU"/>
        </w:rPr>
        <w:t xml:space="preserve"> в том числе в форме открытых данных.</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Независимая оценка качества оказания услуг организациями культуры проводится в отношении 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roofErr w:type="gramEnd"/>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Независимая оценка качества оказания услуг организациями культуры не проводится в отношении создания, исполнения и интерпретации произведений литературы и искусства.</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В целях создания условий для организации проведения независимой оценки качества оказания услуг организациями культуры:</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с участием специалистов, осуществляющих профессиональную деятельность в сфере культуры, общественных организаций в сфере культуры, общественных объединений потребителей (их ассоциаций, союзов) (далее - общественные</w:t>
      </w:r>
      <w:proofErr w:type="gramEnd"/>
      <w:r w:rsidRPr="00254051">
        <w:rPr>
          <w:rFonts w:ascii="Times New Roman" w:eastAsia="Times New Roman" w:hAnsi="Times New Roman" w:cs="Times New Roman"/>
          <w:sz w:val="24"/>
          <w:szCs w:val="24"/>
          <w:lang w:eastAsia="ru-RU"/>
        </w:rPr>
        <w:t xml:space="preserve"> организации) формирует общественный совет по проведению независимой оценки качества оказания услуг организациями культуры и утверждает положение о нем. Перечень организаций культуры, в отношении которых не проводится независимая оценка качества оказания ими услуг, утверждается уполномоченным федеральным органом исполнительной власти с предварительным обсуждением на общественном совете;</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положение о них;</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xml:space="preserve">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w:t>
      </w:r>
      <w:r w:rsidRPr="00254051">
        <w:rPr>
          <w:rFonts w:ascii="Times New Roman" w:eastAsia="Times New Roman" w:hAnsi="Times New Roman" w:cs="Times New Roman"/>
          <w:sz w:val="24"/>
          <w:szCs w:val="24"/>
          <w:lang w:eastAsia="ru-RU"/>
        </w:rPr>
        <w:lastRenderedPageBreak/>
        <w:t>оказания услуг организациями культуры, расположенными на территориях муниципальных образований, и утверждать положение о них.</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Показатели, характеризующие общие критерии оценки качества оказания услуг организациями культуры,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w:t>
      </w:r>
      <w:proofErr w:type="gramEnd"/>
      <w:r w:rsidRPr="00254051">
        <w:rPr>
          <w:rFonts w:ascii="Times New Roman" w:eastAsia="Times New Roman" w:hAnsi="Times New Roman" w:cs="Times New Roman"/>
          <w:sz w:val="24"/>
          <w:szCs w:val="24"/>
          <w:lang w:eastAsia="ru-RU"/>
        </w:rPr>
        <w:t xml:space="preserve"> В таких случаях общественные советы по проведению независимой оценки качества оказания услуг организациями культуры не создаются.</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Независимая оценка качества оказания услуг организациями культуры, организуемая общественными советами по ее проведению, проводится не чаще чем один раз в год и не реже чем один раз в три года.</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Общественные советы по проведению независимой оценки качества оказания услуг организациями культуры:</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определяют перечни организаций культуры, в отношении которых проводится независимая оценка;</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roofErr w:type="gramEnd"/>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устанавливают при необходимости критерии оценки качества оказания услуг организациями культуры (дополнительно к установленным настоящей статьей общим критериям);</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осуществляют независимую оценку качества оказания услуг организациями культуры с учетом информации, представленной оператором;</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lastRenderedPageBreak/>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организациями культуры, а также предложения об улучшении качества их деятельности.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254051">
        <w:rPr>
          <w:rFonts w:ascii="Times New Roman" w:eastAsia="Times New Roman" w:hAnsi="Times New Roman" w:cs="Times New Roman"/>
          <w:sz w:val="24"/>
          <w:szCs w:val="24"/>
          <w:lang w:eastAsia="ru-RU"/>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w:t>
      </w:r>
      <w:proofErr w:type="gramEnd"/>
      <w:r w:rsidRPr="00254051">
        <w:rPr>
          <w:rFonts w:ascii="Times New Roman" w:eastAsia="Times New Roman" w:hAnsi="Times New Roman" w:cs="Times New Roman"/>
          <w:sz w:val="24"/>
          <w:szCs w:val="24"/>
          <w:lang w:eastAsia="ru-RU"/>
        </w:rPr>
        <w:t xml:space="preserve"> не </w:t>
      </w:r>
      <w:proofErr w:type="gramStart"/>
      <w:r w:rsidRPr="00254051">
        <w:rPr>
          <w:rFonts w:ascii="Times New Roman" w:eastAsia="Times New Roman" w:hAnsi="Times New Roman" w:cs="Times New Roman"/>
          <w:sz w:val="24"/>
          <w:szCs w:val="24"/>
          <w:lang w:eastAsia="ru-RU"/>
        </w:rPr>
        <w:t>размещена</w:t>
      </w:r>
      <w:proofErr w:type="gramEnd"/>
      <w:r w:rsidRPr="00254051">
        <w:rPr>
          <w:rFonts w:ascii="Times New Roman" w:eastAsia="Times New Roman" w:hAnsi="Times New Roman" w:cs="Times New Roman"/>
          <w:sz w:val="24"/>
          <w:szCs w:val="24"/>
          <w:lang w:eastAsia="ru-RU"/>
        </w:rPr>
        <w:t xml:space="preserve"> на официальном сайте организации).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организациями культуры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культуры.</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Информация о результатах независимой оценки качества оказания услуг организациями культуры размещается соответственно:</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roofErr w:type="gramEnd"/>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Состав информации о результатах независимой оценки качества оказания услуг организациями культуры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Контроль за соблюдением </w:t>
      </w:r>
      <w:proofErr w:type="gramStart"/>
      <w:r w:rsidRPr="00254051">
        <w:rPr>
          <w:rFonts w:ascii="Times New Roman" w:eastAsia="Times New Roman" w:hAnsi="Times New Roman" w:cs="Times New Roman"/>
          <w:sz w:val="24"/>
          <w:szCs w:val="24"/>
          <w:lang w:eastAsia="ru-RU"/>
        </w:rPr>
        <w:t>процедур проведения независимой оценки качества оказания услуг</w:t>
      </w:r>
      <w:proofErr w:type="gramEnd"/>
      <w:r w:rsidRPr="00254051">
        <w:rPr>
          <w:rFonts w:ascii="Times New Roman" w:eastAsia="Times New Roman" w:hAnsi="Times New Roman" w:cs="Times New Roman"/>
          <w:sz w:val="24"/>
          <w:szCs w:val="24"/>
          <w:lang w:eastAsia="ru-RU"/>
        </w:rPr>
        <w:t xml:space="preserve"> организациями культуры осуществляется в соответствии с законодательством Российской Федерации.</w:t>
      </w:r>
      <w:r w:rsidRPr="00254051">
        <w:rPr>
          <w:rFonts w:ascii="Times New Roman" w:eastAsia="Times New Roman" w:hAnsi="Times New Roman" w:cs="Times New Roman"/>
          <w:sz w:val="24"/>
          <w:szCs w:val="24"/>
          <w:lang w:eastAsia="ru-RU"/>
        </w:rPr>
        <w:br/>
        <w:t xml:space="preserve">(Статья дополнительно включена с 21 октября 2014 года </w:t>
      </w:r>
      <w:hyperlink r:id="rId64" w:history="1">
        <w:r w:rsidRPr="00254051">
          <w:rPr>
            <w:rFonts w:ascii="Times New Roman" w:eastAsia="Times New Roman" w:hAnsi="Times New Roman" w:cs="Times New Roman"/>
            <w:color w:val="0000FF"/>
            <w:sz w:val="24"/>
            <w:szCs w:val="24"/>
            <w:u w:val="single"/>
            <w:lang w:eastAsia="ru-RU"/>
          </w:rPr>
          <w:t>Федеральным законом от 21 июля 2014 года N 256-ФЗ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lastRenderedPageBreak/>
        <w:t>Статья 36_2. Информационная открытость организаций культуры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Организации культуры, указанные в части четвертой </w:t>
      </w:r>
      <w:hyperlink r:id="rId65" w:history="1">
        <w:r w:rsidRPr="00254051">
          <w:rPr>
            <w:rFonts w:ascii="Times New Roman" w:eastAsia="Times New Roman" w:hAnsi="Times New Roman" w:cs="Times New Roman"/>
            <w:color w:val="0000FF"/>
            <w:sz w:val="24"/>
            <w:szCs w:val="24"/>
            <w:u w:val="single"/>
            <w:lang w:eastAsia="ru-RU"/>
          </w:rPr>
          <w:t>статьи 36_1 настоящих Основ</w:t>
        </w:r>
      </w:hyperlink>
      <w:r w:rsidRPr="00254051">
        <w:rPr>
          <w:rFonts w:ascii="Times New Roman" w:eastAsia="Times New Roman" w:hAnsi="Times New Roman" w:cs="Times New Roman"/>
          <w:sz w:val="24"/>
          <w:szCs w:val="24"/>
          <w:lang w:eastAsia="ru-RU"/>
        </w:rPr>
        <w:t>, обеспечивают открытость и доступность следующей информации: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структура и органы управления организации культуры;</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виды предоставляемых услуг организацией культуры;</w:t>
      </w:r>
      <w:proofErr w:type="gramEnd"/>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материально-техническое обеспечение предоставления услуг;</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копия устава организации культуры;</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копия документа о порядке предоставления услуг за плату;</w:t>
      </w:r>
      <w:proofErr w:type="gramEnd"/>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иная определяемая уполномоченным федеральным органом исполнительной власти необходимая для проведения независимой оценки качества оказания услуг организациями культуры информация.</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Информация, указанная в части первой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оказания услуг организациями культуры.</w:t>
      </w:r>
      <w:r w:rsidRPr="00254051">
        <w:rPr>
          <w:rFonts w:ascii="Times New Roman" w:eastAsia="Times New Roman" w:hAnsi="Times New Roman" w:cs="Times New Roman"/>
          <w:sz w:val="24"/>
          <w:szCs w:val="24"/>
          <w:lang w:eastAsia="ru-RU"/>
        </w:rPr>
        <w:br/>
        <w:t xml:space="preserve">(Статья дополнительно включена с 21 октября 2014 года </w:t>
      </w:r>
      <w:hyperlink r:id="rId66" w:history="1">
        <w:r w:rsidRPr="00254051">
          <w:rPr>
            <w:rFonts w:ascii="Times New Roman" w:eastAsia="Times New Roman" w:hAnsi="Times New Roman" w:cs="Times New Roman"/>
            <w:color w:val="0000FF"/>
            <w:sz w:val="24"/>
            <w:szCs w:val="24"/>
            <w:u w:val="single"/>
            <w:lang w:eastAsia="ru-RU"/>
          </w:rPr>
          <w:t>Федеральным законом от 21 июля 2014 года N 256-ФЗ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54051">
        <w:rPr>
          <w:rFonts w:ascii="Times New Roman" w:eastAsia="Times New Roman" w:hAnsi="Times New Roman" w:cs="Times New Roman"/>
          <w:b/>
          <w:bCs/>
          <w:sz w:val="36"/>
          <w:szCs w:val="36"/>
          <w:lang w:eastAsia="ru-RU"/>
        </w:rPr>
        <w:t xml:space="preserve">Раздел VII ПОЛНОМОЧИЯ ФЕДЕРАЛЬНЫХ ОРГАНОВ ГОСУДАРСТВЕННОЙ ВЛАСТИ, ОРГАНОВ </w:t>
      </w:r>
      <w:r w:rsidRPr="00254051">
        <w:rPr>
          <w:rFonts w:ascii="Times New Roman" w:eastAsia="Times New Roman" w:hAnsi="Times New Roman" w:cs="Times New Roman"/>
          <w:b/>
          <w:bCs/>
          <w:sz w:val="36"/>
          <w:szCs w:val="36"/>
          <w:lang w:eastAsia="ru-RU"/>
        </w:rPr>
        <w:lastRenderedPageBreak/>
        <w:t>ГОСУДАРСТВЕННОЙ ВЛАСТИ СУБЪЕКТОВ РОССИЙСКОЙ ФЕДЕРАЦИИ И ОРГАНОВ МЕСТНОГО САМОУПРАВЛЕНИЯ В ОБЛАСТИ КУЛЬТУРЫ (статьи с 37 по 40)</w:t>
      </w:r>
    </w:p>
    <w:p w:rsidR="00254051" w:rsidRPr="00254051" w:rsidRDefault="00254051" w:rsidP="0025405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 xml:space="preserve">(наименование в редакции, введенной в действие с 1 января 2005 года </w:t>
      </w:r>
      <w:hyperlink r:id="rId67"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proofErr w:type="gramEnd"/>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37. Полномочия федеральных органов государственной власти в области культуры</w:t>
      </w:r>
    </w:p>
    <w:p w:rsidR="00254051" w:rsidRPr="00254051" w:rsidRDefault="00254051" w:rsidP="0025405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 xml:space="preserve">(наименование в редакции, введенной в действие с 1 января 2005 года </w:t>
      </w:r>
      <w:hyperlink r:id="rId68"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proofErr w:type="gramEnd"/>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xml:space="preserve">К полномочиям федеральных органов государственной власти в области культуры относятся (абзац в редакции, введенной в действие с 1 января 2005 года </w:t>
      </w:r>
      <w:hyperlink r:id="rId69"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обеспечение прав и свобод человека в области культуры;</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установление основ федеральной культурной политики, принятие федерального законодательства в области культуры и федеральных государственных программ сохранения и развития культуры (абзац в редакции, введенной в действие с 1 января 2005 года </w:t>
      </w:r>
      <w:hyperlink r:id="rId70"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правовое регулирование отношений собственности, основ хозяйственной деятельности и порядка распоряжения национальным культурным достоянием Российской Федерации;</w:t>
      </w:r>
      <w:proofErr w:type="gramEnd"/>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формирование федерального бюджета в части расходов на культуру (абзац в редакции, введенной в действие с 1 января 2005 года </w:t>
      </w:r>
      <w:hyperlink r:id="rId71"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абзац утратил силу с 1 января 2005 года - </w:t>
      </w:r>
      <w:hyperlink r:id="rId72"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абзац утратил силу с 1 января 2005 года - </w:t>
      </w:r>
      <w:hyperlink r:id="rId73"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координация внешней политики в области культурного сотрудничества;</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регулирование вывоза и ввоза культурных ценностей;</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абзац утратил силу с 1 января 2005 года - </w:t>
      </w:r>
      <w:hyperlink r:id="rId74"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абзац утратил силу с 1 января 2005 года - </w:t>
      </w:r>
      <w:hyperlink r:id="rId75"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определение принципов государственной политики в области подготовки кадров в области культуры и искусств, занятости, оплаты труда, установление минимального </w:t>
      </w:r>
      <w:r w:rsidRPr="00254051">
        <w:rPr>
          <w:rFonts w:ascii="Times New Roman" w:eastAsia="Times New Roman" w:hAnsi="Times New Roman" w:cs="Times New Roman"/>
          <w:sz w:val="24"/>
          <w:szCs w:val="24"/>
          <w:lang w:eastAsia="ru-RU"/>
        </w:rPr>
        <w:lastRenderedPageBreak/>
        <w:t>размера ставок авторского вознаграждения по федеральным учреждениям культуры на основании перечня, утверждаемого Правительством Российской Федерации;</w:t>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(Абзац в редакции, введенной в действие с 1 января 2005 года </w:t>
      </w:r>
      <w:hyperlink r:id="rId76"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 xml:space="preserve">; в редакции, введенной в действие с 1 сентября 2013 года </w:t>
      </w:r>
      <w:hyperlink r:id="rId77" w:history="1">
        <w:r w:rsidRPr="00254051">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254051">
        <w:rPr>
          <w:rFonts w:ascii="Times New Roman" w:eastAsia="Times New Roman" w:hAnsi="Times New Roman" w:cs="Times New Roman"/>
          <w:sz w:val="24"/>
          <w:szCs w:val="24"/>
          <w:lang w:eastAsia="ru-RU"/>
        </w:rPr>
        <w:t xml:space="preserve">. </w:t>
      </w:r>
      <w:proofErr w:type="gramEnd"/>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создание единой государственной системы информационного обеспечения культурной деятельности в Российской Федерации;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официальный статистический учет в области культуры;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xml:space="preserve">абзац утратил силу с 1 января 2005 года - </w:t>
      </w:r>
      <w:hyperlink r:id="rId78"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контроль за исполнением законодательства Российской Федерации о культуре</w:t>
      </w:r>
      <w:proofErr w:type="gramStart"/>
      <w:r w:rsidRPr="00254051">
        <w:rPr>
          <w:rFonts w:ascii="Times New Roman" w:eastAsia="Times New Roman" w:hAnsi="Times New Roman" w:cs="Times New Roman"/>
          <w:sz w:val="24"/>
          <w:szCs w:val="24"/>
          <w:lang w:eastAsia="ru-RU"/>
        </w:rPr>
        <w:t>.</w:t>
      </w:r>
      <w:proofErr w:type="gramEnd"/>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с</w:t>
      </w:r>
      <w:proofErr w:type="gramEnd"/>
      <w:r w:rsidRPr="00254051">
        <w:rPr>
          <w:rFonts w:ascii="Times New Roman" w:eastAsia="Times New Roman" w:hAnsi="Times New Roman" w:cs="Times New Roman"/>
          <w:sz w:val="24"/>
          <w:szCs w:val="24"/>
          <w:lang w:eastAsia="ru-RU"/>
        </w:rPr>
        <w:t xml:space="preserve">охранение, использование, популяризация объектов культурного наследия (памятников истории и культуры), находящихся в федеральной собственности, и государственная охрана объектов культурного наследия (памятников истории и культуры) федерального значения, перечень которых утверждается Правительством Российской Федерации (абзац дополнительно включен с 1 января 2005 года </w:t>
      </w:r>
      <w:hyperlink r:id="rId79"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 xml:space="preserve">; </w:t>
      </w:r>
      <w:proofErr w:type="gramStart"/>
      <w:r w:rsidRPr="00254051">
        <w:rPr>
          <w:rFonts w:ascii="Times New Roman" w:eastAsia="Times New Roman" w:hAnsi="Times New Roman" w:cs="Times New Roman"/>
          <w:sz w:val="24"/>
          <w:szCs w:val="24"/>
          <w:lang w:eastAsia="ru-RU"/>
        </w:rPr>
        <w:t xml:space="preserve">в редакции, введенной в действие с 1 января 2008 года </w:t>
      </w:r>
      <w:hyperlink r:id="rId80" w:history="1">
        <w:r w:rsidRPr="00254051">
          <w:rPr>
            <w:rFonts w:ascii="Times New Roman" w:eastAsia="Times New Roman" w:hAnsi="Times New Roman" w:cs="Times New Roman"/>
            <w:color w:val="0000FF"/>
            <w:sz w:val="24"/>
            <w:szCs w:val="24"/>
            <w:u w:val="single"/>
            <w:lang w:eastAsia="ru-RU"/>
          </w:rPr>
          <w:t>Федеральным законом от 29 декабря 2006 года N 258-ФЗ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охрана и сохранение особо ценных объектов культурного наследия народов Российской Федерации в порядке, устанавливаемом уполномоченным Правительством Российской Федерации федеральным органом исполнительной власти (абзац дополнительно включен с 1 января 2005 года </w:t>
      </w:r>
      <w:hyperlink r:id="rId81"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w:t>
      </w:r>
      <w:proofErr w:type="gramEnd"/>
      <w:r w:rsidRPr="00254051">
        <w:rPr>
          <w:rFonts w:ascii="Times New Roman" w:eastAsia="Times New Roman" w:hAnsi="Times New Roman" w:cs="Times New Roman"/>
          <w:sz w:val="24"/>
          <w:szCs w:val="24"/>
          <w:lang w:eastAsia="ru-RU"/>
        </w:rPr>
        <w:t xml:space="preserve"> в редакции, введенной в действие с 1 января 2009 года </w:t>
      </w:r>
      <w:hyperlink r:id="rId82" w:history="1">
        <w:r w:rsidRPr="00254051">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подготовка и распространение ежегодного государственного доклада о состоянии культуры в Российской Федерации;</w:t>
      </w:r>
      <w:r w:rsidRPr="00254051">
        <w:rPr>
          <w:rFonts w:ascii="Times New Roman" w:eastAsia="Times New Roman" w:hAnsi="Times New Roman" w:cs="Times New Roman"/>
          <w:sz w:val="24"/>
          <w:szCs w:val="24"/>
          <w:lang w:eastAsia="ru-RU"/>
        </w:rPr>
        <w:br/>
        <w:t xml:space="preserve">(Абзац дополнительно включен с 1 января 2014 года </w:t>
      </w:r>
      <w:hyperlink r:id="rId83" w:history="1">
        <w:r w:rsidRPr="00254051">
          <w:rPr>
            <w:rFonts w:ascii="Times New Roman" w:eastAsia="Times New Roman" w:hAnsi="Times New Roman" w:cs="Times New Roman"/>
            <w:color w:val="0000FF"/>
            <w:sz w:val="24"/>
            <w:szCs w:val="24"/>
            <w:u w:val="single"/>
            <w:lang w:eastAsia="ru-RU"/>
          </w:rPr>
          <w:t>Федеральным законом от 22 апреля 2013 года N 63-ФЗ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создание условий для организации </w:t>
      </w:r>
      <w:proofErr w:type="gramStart"/>
      <w:r w:rsidRPr="00254051">
        <w:rPr>
          <w:rFonts w:ascii="Times New Roman" w:eastAsia="Times New Roman" w:hAnsi="Times New Roman" w:cs="Times New Roman"/>
          <w:sz w:val="24"/>
          <w:szCs w:val="24"/>
          <w:lang w:eastAsia="ru-RU"/>
        </w:rPr>
        <w:t>проведения независимой оценки качества оказания услуг</w:t>
      </w:r>
      <w:proofErr w:type="gramEnd"/>
      <w:r w:rsidRPr="00254051">
        <w:rPr>
          <w:rFonts w:ascii="Times New Roman" w:eastAsia="Times New Roman" w:hAnsi="Times New Roman" w:cs="Times New Roman"/>
          <w:sz w:val="24"/>
          <w:szCs w:val="24"/>
          <w:lang w:eastAsia="ru-RU"/>
        </w:rPr>
        <w:t xml:space="preserve"> организациями культуры.</w:t>
      </w:r>
      <w:r w:rsidRPr="00254051">
        <w:rPr>
          <w:rFonts w:ascii="Times New Roman" w:eastAsia="Times New Roman" w:hAnsi="Times New Roman" w:cs="Times New Roman"/>
          <w:sz w:val="24"/>
          <w:szCs w:val="24"/>
          <w:lang w:eastAsia="ru-RU"/>
        </w:rPr>
        <w:br/>
        <w:t xml:space="preserve">(Абзац дополнительно включен с 21 октября 2014 года </w:t>
      </w:r>
      <w:hyperlink r:id="rId84" w:history="1">
        <w:r w:rsidRPr="00254051">
          <w:rPr>
            <w:rFonts w:ascii="Times New Roman" w:eastAsia="Times New Roman" w:hAnsi="Times New Roman" w:cs="Times New Roman"/>
            <w:color w:val="0000FF"/>
            <w:sz w:val="24"/>
            <w:szCs w:val="24"/>
            <w:u w:val="single"/>
            <w:lang w:eastAsia="ru-RU"/>
          </w:rPr>
          <w:t>Федеральным законом от 21 июля 2014 года N 256-ФЗ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38. Совместная компетенция федеральных органов государственной власти и управления Российской Федерации, органов государственной власти и управления республик в составе Российской Федерации, автономной ... (утратила силу с 1 января 2005 года)</w:t>
      </w:r>
    </w:p>
    <w:p w:rsidR="00254051" w:rsidRPr="00254051" w:rsidRDefault="00254051" w:rsidP="002540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xml:space="preserve">Статья 38. Совместная компетенция федеральных органов государственной власти и управления Российской Федерации, органов государственной власти и управления республик в составе Российской Федерации, автономной области, автономных округов, краев, областей, городов Москвы и Санкт-Петербурга в области культуры </w:t>
      </w:r>
    </w:p>
    <w:p w:rsidR="00254051" w:rsidRPr="00254051" w:rsidRDefault="00254051" w:rsidP="0025405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lastRenderedPageBreak/>
        <w:t xml:space="preserve">(статья утратила силу с 1 января 2005 года - </w:t>
      </w:r>
      <w:hyperlink r:id="rId85"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proofErr w:type="gramEnd"/>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39. Полномочия органов государственной власти субъектов Российской Федерации в области культуры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К полномочиям органов государственной власти субъектов Российской Федерации в области культуры относятся:</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сохранение, использование и популяризация объектов культурного наследия (памятников истории и культуры), находящихся в собственности субъекта Российской Федерации, государственная охрана объектов культурного наследия (памятников истории и культуры) регионального значения (абзац в редакции, введенной в действие с 1 января 2006 года </w:t>
      </w:r>
      <w:hyperlink r:id="rId86" w:history="1">
        <w:r w:rsidRPr="00254051">
          <w:rPr>
            <w:rFonts w:ascii="Times New Roman" w:eastAsia="Times New Roman" w:hAnsi="Times New Roman" w:cs="Times New Roman"/>
            <w:color w:val="0000FF"/>
            <w:sz w:val="24"/>
            <w:szCs w:val="24"/>
            <w:u w:val="single"/>
            <w:lang w:eastAsia="ru-RU"/>
          </w:rPr>
          <w:t>Федеральным законом от 31 декабря 2005 года N 199-ФЗ</w:t>
        </w:r>
        <w:proofErr w:type="gramEnd"/>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организация библиотечного обслуживания населения библиотеками субъектов Российской Федерации;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создание и поддержка государственных музеев (за исключением федеральных государственных музеев, перечень которых утверждается Правительством Российской Федерации);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организация и поддержка учреждений культуры и искусства (за исключением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 (абзац в редакции, введенной в действие с 1 января 2009 года </w:t>
      </w:r>
      <w:hyperlink r:id="rId87" w:history="1">
        <w:r w:rsidRPr="00254051">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поддержка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 (абзац в редакции, введенной в действие с 1 января 2009 года </w:t>
      </w:r>
      <w:hyperlink r:id="rId88" w:history="1">
        <w:r w:rsidRPr="00254051">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поддержка региональных и местных национально-культурных автономий;</w:t>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(Абзац в редакции, введенной в действие с 1 сентября 2013 года </w:t>
      </w:r>
      <w:hyperlink r:id="rId89" w:history="1">
        <w:r w:rsidRPr="00254051">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создание условий для организации проведения независимой оценки качества оказания услуг организациями культуры.</w:t>
      </w:r>
      <w:proofErr w:type="gramEnd"/>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(Абзац дополнительно включен с 21 октября 2014 года </w:t>
      </w:r>
      <w:hyperlink r:id="rId90" w:history="1">
        <w:r w:rsidRPr="00254051">
          <w:rPr>
            <w:rFonts w:ascii="Times New Roman" w:eastAsia="Times New Roman" w:hAnsi="Times New Roman" w:cs="Times New Roman"/>
            <w:color w:val="0000FF"/>
            <w:sz w:val="24"/>
            <w:szCs w:val="24"/>
            <w:u w:val="single"/>
            <w:lang w:eastAsia="ru-RU"/>
          </w:rPr>
          <w:t>Федеральным законом от 21 июля 2014 года N 256-ФЗ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Органы государственной власти субъекта Российской Федерации вправе участвовать в финансировании мероприятий по сохранению и популяризации объектов культурного наследия (памятников истории и культуры), находящихся в федеральной собственности, и государственной охране объектов культурного наследия (памятников истории и культуры) федерального значения, а также по реконструкции, в</w:t>
      </w:r>
      <w:proofErr w:type="gramEnd"/>
      <w:r w:rsidRPr="00254051">
        <w:rPr>
          <w:rFonts w:ascii="Times New Roman" w:eastAsia="Times New Roman" w:hAnsi="Times New Roman" w:cs="Times New Roman"/>
          <w:sz w:val="24"/>
          <w:szCs w:val="24"/>
          <w:lang w:eastAsia="ru-RU"/>
        </w:rPr>
        <w:t xml:space="preserve"> том числе с элементами реставрации, техническому перевооружению и капитальному ремонту расположенного на территории </w:t>
      </w:r>
      <w:r w:rsidRPr="00254051">
        <w:rPr>
          <w:rFonts w:ascii="Times New Roman" w:eastAsia="Times New Roman" w:hAnsi="Times New Roman" w:cs="Times New Roman"/>
          <w:sz w:val="24"/>
          <w:szCs w:val="24"/>
          <w:lang w:eastAsia="ru-RU"/>
        </w:rPr>
        <w:lastRenderedPageBreak/>
        <w:t>субъекта Российской Федерации имущества, находящегося в федеральной собственности и закрепленного на праве хозяйственного ведения либо оперативного управления за государственными цирками.</w:t>
      </w:r>
      <w:r w:rsidRPr="00254051">
        <w:rPr>
          <w:rFonts w:ascii="Times New Roman" w:eastAsia="Times New Roman" w:hAnsi="Times New Roman" w:cs="Times New Roman"/>
          <w:sz w:val="24"/>
          <w:szCs w:val="24"/>
          <w:lang w:eastAsia="ru-RU"/>
        </w:rPr>
        <w:br/>
        <w:t xml:space="preserve">(Часть дополнительно включена с 1 января 2006 года </w:t>
      </w:r>
      <w:hyperlink r:id="rId91" w:history="1">
        <w:r w:rsidRPr="00254051">
          <w:rPr>
            <w:rFonts w:ascii="Times New Roman" w:eastAsia="Times New Roman" w:hAnsi="Times New Roman" w:cs="Times New Roman"/>
            <w:color w:val="0000FF"/>
            <w:sz w:val="24"/>
            <w:szCs w:val="24"/>
            <w:u w:val="single"/>
            <w:lang w:eastAsia="ru-RU"/>
          </w:rPr>
          <w:t>Федеральным законом от 31 декабря 2005 года N 199-ФЗ</w:t>
        </w:r>
      </w:hyperlink>
      <w:r w:rsidRPr="00254051">
        <w:rPr>
          <w:rFonts w:ascii="Times New Roman" w:eastAsia="Times New Roman" w:hAnsi="Times New Roman" w:cs="Times New Roman"/>
          <w:sz w:val="24"/>
          <w:szCs w:val="24"/>
          <w:lang w:eastAsia="ru-RU"/>
        </w:rPr>
        <w:t xml:space="preserve">; в редакции, введенной в действие с 1 января 2008 года </w:t>
      </w:r>
      <w:hyperlink r:id="rId92" w:history="1">
        <w:r w:rsidRPr="00254051">
          <w:rPr>
            <w:rFonts w:ascii="Times New Roman" w:eastAsia="Times New Roman" w:hAnsi="Times New Roman" w:cs="Times New Roman"/>
            <w:color w:val="0000FF"/>
            <w:sz w:val="24"/>
            <w:szCs w:val="24"/>
            <w:u w:val="single"/>
            <w:lang w:eastAsia="ru-RU"/>
          </w:rPr>
          <w:t>Федеральным законом от 29 декабря 2006 года N 258-ФЗ</w:t>
        </w:r>
      </w:hyperlink>
      <w:r w:rsidRPr="00254051">
        <w:rPr>
          <w:rFonts w:ascii="Times New Roman" w:eastAsia="Times New Roman" w:hAnsi="Times New Roman" w:cs="Times New Roman"/>
          <w:sz w:val="24"/>
          <w:szCs w:val="24"/>
          <w:lang w:eastAsia="ru-RU"/>
        </w:rPr>
        <w:t xml:space="preserve">; </w:t>
      </w:r>
      <w:proofErr w:type="gramStart"/>
      <w:r w:rsidRPr="00254051">
        <w:rPr>
          <w:rFonts w:ascii="Times New Roman" w:eastAsia="Times New Roman" w:hAnsi="Times New Roman" w:cs="Times New Roman"/>
          <w:sz w:val="24"/>
          <w:szCs w:val="24"/>
          <w:lang w:eastAsia="ru-RU"/>
        </w:rPr>
        <w:t xml:space="preserve">в редакции, введенной в действие с 12 октября 2013 года </w:t>
      </w:r>
      <w:hyperlink r:id="rId93" w:history="1">
        <w:r w:rsidRPr="00254051">
          <w:rPr>
            <w:rFonts w:ascii="Times New Roman" w:eastAsia="Times New Roman" w:hAnsi="Times New Roman" w:cs="Times New Roman"/>
            <w:color w:val="0000FF"/>
            <w:sz w:val="24"/>
            <w:szCs w:val="24"/>
            <w:u w:val="single"/>
            <w:lang w:eastAsia="ru-RU"/>
          </w:rPr>
          <w:t>Федеральным законом от 30 сентября 2013 года N 265-ФЗ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t xml:space="preserve">(Статья в редакции, введенной в действие с 1 января 2005 года </w:t>
      </w:r>
      <w:hyperlink r:id="rId94"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 xml:space="preserve"> </w:t>
      </w:r>
      <w:r w:rsidRPr="00254051">
        <w:rPr>
          <w:rFonts w:ascii="Times New Roman" w:eastAsia="Times New Roman" w:hAnsi="Times New Roman" w:cs="Times New Roman"/>
          <w:sz w:val="24"/>
          <w:szCs w:val="24"/>
          <w:lang w:eastAsia="ru-RU"/>
        </w:rPr>
        <w:br/>
      </w:r>
      <w:proofErr w:type="gramEnd"/>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40. Полномочия органов местного самоуправления в области культуры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br/>
        <w:t>К полномочиям органов местного самоуправления поселения в области культуры относятся:</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организация библиотечного обслуживания населения, комплектование и обеспечение сохранности библиотечных фондов библиотек поселения (абзац дополнен с 1 января 2007 года </w:t>
      </w:r>
      <w:hyperlink r:id="rId95" w:history="1">
        <w:r w:rsidRPr="00254051">
          <w:rPr>
            <w:rFonts w:ascii="Times New Roman" w:eastAsia="Times New Roman" w:hAnsi="Times New Roman" w:cs="Times New Roman"/>
            <w:color w:val="0000FF"/>
            <w:sz w:val="24"/>
            <w:szCs w:val="24"/>
            <w:u w:val="single"/>
            <w:lang w:eastAsia="ru-RU"/>
          </w:rPr>
          <w:t>Федеральным законом от 29 декабря 2006 года N 258-ФЗ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создание условий для организации досуга и обеспечения жителей поселения услугами организаций культуры;</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находящихся на территории поселения;</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абзац утратил силу с 1 января 2007 года - </w:t>
      </w:r>
      <w:hyperlink r:id="rId96" w:history="1">
        <w:r w:rsidRPr="00254051">
          <w:rPr>
            <w:rFonts w:ascii="Times New Roman" w:eastAsia="Times New Roman" w:hAnsi="Times New Roman" w:cs="Times New Roman"/>
            <w:color w:val="0000FF"/>
            <w:sz w:val="24"/>
            <w:szCs w:val="24"/>
            <w:u w:val="single"/>
            <w:lang w:eastAsia="ru-RU"/>
          </w:rPr>
          <w:t>Федеральный закон от 29 декабря 2006 года N 258-ФЗ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К полномочиям органов местного самоуправления муниципального района в области культуры относятся:</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организация библиотечного обслуживания населения </w:t>
      </w:r>
      <w:proofErr w:type="spellStart"/>
      <w:r w:rsidRPr="00254051">
        <w:rPr>
          <w:rFonts w:ascii="Times New Roman" w:eastAsia="Times New Roman" w:hAnsi="Times New Roman" w:cs="Times New Roman"/>
          <w:sz w:val="24"/>
          <w:szCs w:val="24"/>
          <w:lang w:eastAsia="ru-RU"/>
        </w:rPr>
        <w:t>межпоселенческими</w:t>
      </w:r>
      <w:proofErr w:type="spellEnd"/>
      <w:r w:rsidRPr="00254051">
        <w:rPr>
          <w:rFonts w:ascii="Times New Roman" w:eastAsia="Times New Roman" w:hAnsi="Times New Roman" w:cs="Times New Roman"/>
          <w:sz w:val="24"/>
          <w:szCs w:val="24"/>
          <w:lang w:eastAsia="ru-RU"/>
        </w:rPr>
        <w:t xml:space="preserve"> библиотеками, комплектование и обеспечение сохранности их библиотечных фондов (абзац дополнен с 1 января 2007 года </w:t>
      </w:r>
      <w:hyperlink r:id="rId97" w:history="1">
        <w:r w:rsidRPr="00254051">
          <w:rPr>
            <w:rFonts w:ascii="Times New Roman" w:eastAsia="Times New Roman" w:hAnsi="Times New Roman" w:cs="Times New Roman"/>
            <w:color w:val="0000FF"/>
            <w:sz w:val="24"/>
            <w:szCs w:val="24"/>
            <w:u w:val="single"/>
            <w:lang w:eastAsia="ru-RU"/>
          </w:rPr>
          <w:t>Федеральным законом от 29 декабря 2006 года N 258-ФЗ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абзац утратил силу с 1 января 2007 года - </w:t>
      </w:r>
      <w:hyperlink r:id="rId98" w:history="1">
        <w:r w:rsidRPr="00254051">
          <w:rPr>
            <w:rFonts w:ascii="Times New Roman" w:eastAsia="Times New Roman" w:hAnsi="Times New Roman" w:cs="Times New Roman"/>
            <w:color w:val="0000FF"/>
            <w:sz w:val="24"/>
            <w:szCs w:val="24"/>
            <w:u w:val="single"/>
            <w:lang w:eastAsia="ru-RU"/>
          </w:rPr>
          <w:t>Федеральный закон от 29 декабря 2006 года N 258-ФЗ</w:t>
        </w:r>
      </w:hyperlink>
      <w:r w:rsidRPr="00254051">
        <w:rPr>
          <w:rFonts w:ascii="Times New Roman" w:eastAsia="Times New Roman" w:hAnsi="Times New Roman" w:cs="Times New Roman"/>
          <w:sz w:val="24"/>
          <w:szCs w:val="24"/>
          <w:lang w:eastAsia="ru-RU"/>
        </w:rPr>
        <w:t>;</w:t>
      </w:r>
      <w:proofErr w:type="gramEnd"/>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lastRenderedPageBreak/>
        <w:br/>
      </w:r>
      <w:proofErr w:type="gramStart"/>
      <w:r w:rsidRPr="00254051">
        <w:rPr>
          <w:rFonts w:ascii="Times New Roman" w:eastAsia="Times New Roman" w:hAnsi="Times New Roman" w:cs="Times New Roman"/>
          <w:sz w:val="24"/>
          <w:szCs w:val="24"/>
          <w:lang w:eastAsia="ru-RU"/>
        </w:rPr>
        <w:t>К полномочиям органов местного самоуправления городского округа в области культуры относятся:</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организация библиотечного обслуживания населения, комплектование и обеспечение сохранности библиотечных фондов библиотек городского округа (абзац дополнен с 1 января 2007 года </w:t>
      </w:r>
      <w:hyperlink r:id="rId99" w:history="1">
        <w:r w:rsidRPr="00254051">
          <w:rPr>
            <w:rFonts w:ascii="Times New Roman" w:eastAsia="Times New Roman" w:hAnsi="Times New Roman" w:cs="Times New Roman"/>
            <w:color w:val="0000FF"/>
            <w:sz w:val="24"/>
            <w:szCs w:val="24"/>
            <w:u w:val="single"/>
            <w:lang w:eastAsia="ru-RU"/>
          </w:rPr>
          <w:t>Федеральным законом от 29 декабря 2006 года N 258-ФЗ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proofErr w:type="gramEnd"/>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создание условий для организации досуга и обеспечения жителей городского округа услугами организаций культуры;</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xml:space="preserve">абзац утратил силу с 1 января 2007 года - </w:t>
      </w:r>
      <w:hyperlink r:id="rId100" w:history="1">
        <w:r w:rsidRPr="00254051">
          <w:rPr>
            <w:rFonts w:ascii="Times New Roman" w:eastAsia="Times New Roman" w:hAnsi="Times New Roman" w:cs="Times New Roman"/>
            <w:color w:val="0000FF"/>
            <w:sz w:val="24"/>
            <w:szCs w:val="24"/>
            <w:u w:val="single"/>
            <w:lang w:eastAsia="ru-RU"/>
          </w:rPr>
          <w:t>Федеральный закон от 29 декабря 2006 года N 258-ФЗ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культуры устанавливаются законами субъектов Российской Федерации - городов федерального значения Москвы и Санкт-Петербурга.</w:t>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(Статья в редакции, введенной в действие с 1 января 2006 года </w:t>
      </w:r>
      <w:hyperlink r:id="rId101" w:history="1">
        <w:r w:rsidRPr="00254051">
          <w:rPr>
            <w:rFonts w:ascii="Times New Roman" w:eastAsia="Times New Roman" w:hAnsi="Times New Roman" w:cs="Times New Roman"/>
            <w:color w:val="0000FF"/>
            <w:sz w:val="24"/>
            <w:szCs w:val="24"/>
            <w:u w:val="single"/>
            <w:lang w:eastAsia="ru-RU"/>
          </w:rPr>
          <w:t>Федеральным законом от 31 декабря 2005 года N 199-ФЗ</w:t>
        </w:r>
      </w:hyperlink>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End"/>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40_1. Ежегодный государственный доклад о состоянии культуры в Российской Федерации</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Ежегодный государственный доклад о состоянии культуры в Российской Федерации разрабатывается в целях представления объективной систематизированной аналитической информации о состоянии культуры и тенденциях ее развития.</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Ежегодный государственный доклад о состоянии культуры в Российской Федерации представляется Правительством Российской Федерации палатам Федерального Собрания Российской Федерации не позднее 1 сентября года, следующего за годом, за который представляется информация о состоянии культуры, и подлежит опубликованию и общественному обсуждению. Порядок подготовки и распространения, в том числе опубликования, ежегодного государственного доклада о состоянии культуры в Российской Федерации определяется Правительством Российской Федерации.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На заседаниях Государственной Думы Федерального Собрания Российской Федерации </w:t>
      </w:r>
      <w:r w:rsidRPr="00254051">
        <w:rPr>
          <w:rFonts w:ascii="Times New Roman" w:eastAsia="Times New Roman" w:hAnsi="Times New Roman" w:cs="Times New Roman"/>
          <w:sz w:val="24"/>
          <w:szCs w:val="24"/>
          <w:lang w:eastAsia="ru-RU"/>
        </w:rPr>
        <w:lastRenderedPageBreak/>
        <w:t xml:space="preserve">заслушивается информация представителей Правительства Российской Федерации о ежегодном государственном </w:t>
      </w:r>
      <w:proofErr w:type="gramStart"/>
      <w:r w:rsidRPr="00254051">
        <w:rPr>
          <w:rFonts w:ascii="Times New Roman" w:eastAsia="Times New Roman" w:hAnsi="Times New Roman" w:cs="Times New Roman"/>
          <w:sz w:val="24"/>
          <w:szCs w:val="24"/>
          <w:lang w:eastAsia="ru-RU"/>
        </w:rPr>
        <w:t>докладе</w:t>
      </w:r>
      <w:proofErr w:type="gramEnd"/>
      <w:r w:rsidRPr="00254051">
        <w:rPr>
          <w:rFonts w:ascii="Times New Roman" w:eastAsia="Times New Roman" w:hAnsi="Times New Roman" w:cs="Times New Roman"/>
          <w:sz w:val="24"/>
          <w:szCs w:val="24"/>
          <w:lang w:eastAsia="ru-RU"/>
        </w:rPr>
        <w:t xml:space="preserve"> о состоянии культуры в Российской Федерации.</w:t>
      </w:r>
      <w:r w:rsidRPr="00254051">
        <w:rPr>
          <w:rFonts w:ascii="Times New Roman" w:eastAsia="Times New Roman" w:hAnsi="Times New Roman" w:cs="Times New Roman"/>
          <w:sz w:val="24"/>
          <w:szCs w:val="24"/>
          <w:lang w:eastAsia="ru-RU"/>
        </w:rPr>
        <w:br/>
        <w:t xml:space="preserve">(Статья дополнительно включена с 1 января 2014 года </w:t>
      </w:r>
      <w:hyperlink r:id="rId102" w:history="1">
        <w:r w:rsidRPr="00254051">
          <w:rPr>
            <w:rFonts w:ascii="Times New Roman" w:eastAsia="Times New Roman" w:hAnsi="Times New Roman" w:cs="Times New Roman"/>
            <w:color w:val="0000FF"/>
            <w:sz w:val="24"/>
            <w:szCs w:val="24"/>
            <w:u w:val="single"/>
            <w:lang w:eastAsia="ru-RU"/>
          </w:rPr>
          <w:t>Федеральным законом от 22 апреля 2013 года N 63-ФЗ</w:t>
        </w:r>
      </w:hyperlink>
      <w:r w:rsidRPr="00254051">
        <w:rPr>
          <w:rFonts w:ascii="Times New Roman" w:eastAsia="Times New Roman" w:hAnsi="Times New Roman" w:cs="Times New Roman"/>
          <w:sz w:val="24"/>
          <w:szCs w:val="24"/>
          <w:lang w:eastAsia="ru-RU"/>
        </w:rPr>
        <w:t>)</w:t>
      </w:r>
    </w:p>
    <w:p w:rsidR="00254051" w:rsidRPr="00254051" w:rsidRDefault="00254051" w:rsidP="0025405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54051">
        <w:rPr>
          <w:rFonts w:ascii="Times New Roman" w:eastAsia="Times New Roman" w:hAnsi="Times New Roman" w:cs="Times New Roman"/>
          <w:b/>
          <w:bCs/>
          <w:sz w:val="36"/>
          <w:szCs w:val="36"/>
          <w:lang w:eastAsia="ru-RU"/>
        </w:rPr>
        <w:t>Раздел VIII ЭКОНОМИЧЕСКОЕ РЕГУЛИРОВАНИЕ В ОБЛАСТИ КУЛЬТУРЫ (статьи с 41 по 55)</w:t>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41. Общие условия создания, реорганизации и ликвидации организаций культуры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br/>
        <w:t xml:space="preserve">Общие условия создания, реорганизации и ликвидации организаций культуры определяются законодательством Российской Федерации. Учредителями организаций культуры в соответствии с законодательством Российской Федерации и в пределах своей компетенции могут выступать Российская Федерация, субъекты Российской Федерации, муниципальные образования, а также юридические и физические лица (часть в редакции, введенной в действие с 1 января 2005 года </w:t>
      </w:r>
      <w:hyperlink r:id="rId103"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 xml:space="preserve">; </w:t>
      </w:r>
      <w:proofErr w:type="gramStart"/>
      <w:r w:rsidRPr="00254051">
        <w:rPr>
          <w:rFonts w:ascii="Times New Roman" w:eastAsia="Times New Roman" w:hAnsi="Times New Roman" w:cs="Times New Roman"/>
          <w:sz w:val="24"/>
          <w:szCs w:val="24"/>
          <w:lang w:eastAsia="ru-RU"/>
        </w:rPr>
        <w:t xml:space="preserve">в редакции, введенной в действие с 1 января 2011 года </w:t>
      </w:r>
      <w:hyperlink r:id="rId104" w:history="1">
        <w:r w:rsidRPr="00254051">
          <w:rPr>
            <w:rFonts w:ascii="Times New Roman" w:eastAsia="Times New Roman" w:hAnsi="Times New Roman" w:cs="Times New Roman"/>
            <w:color w:val="0000FF"/>
            <w:sz w:val="24"/>
            <w:szCs w:val="24"/>
            <w:u w:val="single"/>
            <w:lang w:eastAsia="ru-RU"/>
          </w:rPr>
          <w:t>Федеральным законом от 8 мая 2010 года N 83-ФЗ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Принятие решения о сохранении и использовании предметов Музейного фонда Российской Федерации, документов Архивного фонда Российской Федерации и национального библиотечного фонда в случае реорганизации либо ликвидации государственных (муниципальных) учреждений осуществляется в порядке, установленном настоящим Федеральным законом, иными федеральными законами, постановлениями Правительства Российской</w:t>
      </w:r>
      <w:proofErr w:type="gramEnd"/>
      <w:r w:rsidRPr="00254051">
        <w:rPr>
          <w:rFonts w:ascii="Times New Roman" w:eastAsia="Times New Roman" w:hAnsi="Times New Roman" w:cs="Times New Roman"/>
          <w:sz w:val="24"/>
          <w:szCs w:val="24"/>
          <w:lang w:eastAsia="ru-RU"/>
        </w:rPr>
        <w:t xml:space="preserve"> Федерации (часть дополнительно включена с 1 января 2011 года </w:t>
      </w:r>
      <w:hyperlink r:id="rId105" w:history="1">
        <w:r w:rsidRPr="00254051">
          <w:rPr>
            <w:rFonts w:ascii="Times New Roman" w:eastAsia="Times New Roman" w:hAnsi="Times New Roman" w:cs="Times New Roman"/>
            <w:color w:val="0000FF"/>
            <w:sz w:val="24"/>
            <w:szCs w:val="24"/>
            <w:u w:val="single"/>
            <w:lang w:eastAsia="ru-RU"/>
          </w:rPr>
          <w:t>Федеральным законом от 8 мая 2010 года N 83-ФЗ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41_1. Особенности управления организацией культуры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Особенности структуры органов управления организации культуры, компетенция этих органов, порядок их формирования и порядок деятельности устанавливаются законодательством Российской Федерации и уставом такой организации.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По инициативе организации культуры, созданной в форме автономного учреждения, учредитель может принять решение об упразднении наблюдательного совета автономного учреждения. В этом случае функции наблюдательного совета автономного учреждения, предусмотренные федеральным законом об автономных учреждениях, исполняются учредителем.</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Уставом организации культуры может предусматриваться создание коллегиальных органов этой организации (попечительских, наблюдательных, художественных советов и других) и могут определяться их функции.</w:t>
      </w:r>
      <w:r w:rsidRPr="00254051">
        <w:rPr>
          <w:rFonts w:ascii="Times New Roman" w:eastAsia="Times New Roman" w:hAnsi="Times New Roman" w:cs="Times New Roman"/>
          <w:sz w:val="24"/>
          <w:szCs w:val="24"/>
          <w:lang w:eastAsia="ru-RU"/>
        </w:rPr>
        <w:br/>
        <w:t xml:space="preserve">(Статья дополнительно включена с 8 января 2007 года </w:t>
      </w:r>
      <w:hyperlink r:id="rId106" w:history="1">
        <w:r w:rsidRPr="00254051">
          <w:rPr>
            <w:rFonts w:ascii="Times New Roman" w:eastAsia="Times New Roman" w:hAnsi="Times New Roman" w:cs="Times New Roman"/>
            <w:color w:val="0000FF"/>
            <w:sz w:val="24"/>
            <w:szCs w:val="24"/>
            <w:u w:val="single"/>
            <w:lang w:eastAsia="ru-RU"/>
          </w:rPr>
          <w:t>Федеральным законом от 3 ноября 2006 года N 175-ФЗ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lastRenderedPageBreak/>
        <w:t>Статья 42. Права и обязанности учредителя (учредителей) организации культуры (утратила силу с 1 января 2005 года)</w:t>
      </w:r>
    </w:p>
    <w:p w:rsidR="00254051" w:rsidRPr="00254051" w:rsidRDefault="00254051" w:rsidP="0025405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 xml:space="preserve">(статья утратила силу с 1 января 2005 года - </w:t>
      </w:r>
      <w:hyperlink r:id="rId107"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proofErr w:type="gramEnd"/>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43. Собственность в области культуры (утратила силу с 1 января 2005 года)</w:t>
      </w:r>
    </w:p>
    <w:p w:rsidR="00254051" w:rsidRPr="00254051" w:rsidRDefault="00254051" w:rsidP="0025405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 xml:space="preserve">(статья утратила силу с 1 января 2005 года - </w:t>
      </w:r>
      <w:hyperlink r:id="rId108"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proofErr w:type="gramEnd"/>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44. Приватизация в области культуры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Культурное наследие народов Российской Федерации, в том числе культурные ценности, хранящиеся в фондах государственных и муниципальных музеев, архивов и библиотек, картинных галерей, в ассортиментных кабинетах предприятий художественной промышленности и традиционных народных промыслов, включая помещения и здания, где они расположены, не подлежат приватизации.</w:t>
      </w:r>
      <w:proofErr w:type="gramEnd"/>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Приватизация других объектов культуры допускается в порядке, устанавливаемом законодательством Российской Федерации при условии: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сохранения культурной деятельности в качестве основного вида деятельности;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сохранения профильных услуг;</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организации обслуживания льготных категорий населения;</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обеспечения сложившегося числа рабочих мест и социальных гарантий работникам (на срок до одного года).</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45. Финансирование культуры и культурной деятельности (утратила силу с 1 января 2005 года)</w:t>
      </w:r>
    </w:p>
    <w:p w:rsidR="00254051" w:rsidRPr="00254051" w:rsidRDefault="00254051" w:rsidP="0025405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 xml:space="preserve">(статья утратила силу с 1 января 2005 года - </w:t>
      </w:r>
      <w:hyperlink r:id="rId109"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proofErr w:type="gramEnd"/>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46. Финансовые ресурсы организации культуры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Организация культуры покрывает свои расходы за счет средств учредителя (учредителей), доходов от собственной деятельности и иных разрешенных законодательством Российской Федерации доходов и поступлений.</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Учредитель организации культуры, созданной в форме бюджетного и автономного учреждения (абзац дополнен с 1 января 2011 года </w:t>
      </w:r>
      <w:hyperlink r:id="rId110" w:history="1">
        <w:r w:rsidRPr="00254051">
          <w:rPr>
            <w:rFonts w:ascii="Times New Roman" w:eastAsia="Times New Roman" w:hAnsi="Times New Roman" w:cs="Times New Roman"/>
            <w:color w:val="0000FF"/>
            <w:sz w:val="24"/>
            <w:szCs w:val="24"/>
            <w:u w:val="single"/>
            <w:lang w:eastAsia="ru-RU"/>
          </w:rPr>
          <w:t>Федеральным законом от 8 мая 2010 года N 83-ФЗ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осуществляет финансовое обеспечение деятельности бюджетного и автономного учреждения, связанной с выполнением работ, оказанием услуг для потребителя в </w:t>
      </w:r>
      <w:r w:rsidRPr="00254051">
        <w:rPr>
          <w:rFonts w:ascii="Times New Roman" w:eastAsia="Times New Roman" w:hAnsi="Times New Roman" w:cs="Times New Roman"/>
          <w:sz w:val="24"/>
          <w:szCs w:val="24"/>
          <w:lang w:eastAsia="ru-RU"/>
        </w:rPr>
        <w:lastRenderedPageBreak/>
        <w:t xml:space="preserve">соответствии с заданиями учредителя бесплатно или частично за плату (абзац дополнен с 1 января 2011 года </w:t>
      </w:r>
      <w:hyperlink r:id="rId111" w:history="1">
        <w:r w:rsidRPr="00254051">
          <w:rPr>
            <w:rFonts w:ascii="Times New Roman" w:eastAsia="Times New Roman" w:hAnsi="Times New Roman" w:cs="Times New Roman"/>
            <w:color w:val="0000FF"/>
            <w:sz w:val="24"/>
            <w:szCs w:val="24"/>
            <w:u w:val="single"/>
            <w:lang w:eastAsia="ru-RU"/>
          </w:rPr>
          <w:t>Федеральным</w:t>
        </w:r>
        <w:proofErr w:type="gramEnd"/>
        <w:r w:rsidRPr="00254051">
          <w:rPr>
            <w:rFonts w:ascii="Times New Roman" w:eastAsia="Times New Roman" w:hAnsi="Times New Roman" w:cs="Times New Roman"/>
            <w:color w:val="0000FF"/>
            <w:sz w:val="24"/>
            <w:szCs w:val="24"/>
            <w:u w:val="single"/>
            <w:lang w:eastAsia="ru-RU"/>
          </w:rPr>
          <w:t xml:space="preserve"> законом от 8 мая 2010 года N 83-ФЗ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обеспечивает в полном объеме в соответствии с законодательством Российской Федерации финансирование расходов на содержание, сохранение и пополнение государственной части Музейного фонда Российской Федерации, библиотечных, архивных фондов, а также сохранение и использование объектов культурного наследия, переданных бюджетному и автономному учреждению в соответствии с федеральным законом (абзац дополнен с 1 января 2011 года </w:t>
      </w:r>
      <w:hyperlink r:id="rId112" w:history="1">
        <w:r w:rsidRPr="00254051">
          <w:rPr>
            <w:rFonts w:ascii="Times New Roman" w:eastAsia="Times New Roman" w:hAnsi="Times New Roman" w:cs="Times New Roman"/>
            <w:color w:val="0000FF"/>
            <w:sz w:val="24"/>
            <w:szCs w:val="24"/>
            <w:u w:val="single"/>
            <w:lang w:eastAsia="ru-RU"/>
          </w:rPr>
          <w:t>Федеральным законом от 8 мая 2010 года N 83-ФЗ</w:t>
        </w:r>
        <w:proofErr w:type="gramEnd"/>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Право организации культуры на получение безвозмездных пожертвований (даров, субсидий) от российских и зарубежных юридических и физических лиц, международных организаций не ограничивается.</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Использование финансовых средств осуществляется в соответствии с законодательством Российской Федерации и уставом организации культуры.</w:t>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(Статья в редакции, введенной в действие с 8 января 2007 года </w:t>
      </w:r>
      <w:hyperlink r:id="rId113" w:history="1">
        <w:r w:rsidRPr="00254051">
          <w:rPr>
            <w:rFonts w:ascii="Times New Roman" w:eastAsia="Times New Roman" w:hAnsi="Times New Roman" w:cs="Times New Roman"/>
            <w:color w:val="0000FF"/>
            <w:sz w:val="24"/>
            <w:szCs w:val="24"/>
            <w:u w:val="single"/>
            <w:lang w:eastAsia="ru-RU"/>
          </w:rPr>
          <w:t>Федеральным законом от 3 ноября 2006 года N 175-ФЗ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proofErr w:type="gramEnd"/>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47. Приносящая доходы деятельность государственных и муниципальных организаций культуры</w:t>
      </w:r>
    </w:p>
    <w:p w:rsidR="00254051" w:rsidRPr="00254051" w:rsidRDefault="00254051" w:rsidP="0025405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 xml:space="preserve">(наименование в редакции, введенной в действие с 1 января 2011 года </w:t>
      </w:r>
      <w:hyperlink r:id="rId114" w:history="1">
        <w:r w:rsidRPr="00254051">
          <w:rPr>
            <w:rFonts w:ascii="Times New Roman" w:eastAsia="Times New Roman" w:hAnsi="Times New Roman" w:cs="Times New Roman"/>
            <w:color w:val="0000FF"/>
            <w:sz w:val="24"/>
            <w:szCs w:val="24"/>
            <w:u w:val="single"/>
            <w:lang w:eastAsia="ru-RU"/>
          </w:rPr>
          <w:t>Федеральным законом от 8 мая 2010 года N 83-ФЗ</w:t>
        </w:r>
      </w:hyperlink>
      <w:proofErr w:type="gramEnd"/>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xml:space="preserve">Государственные и муниципальные организации культуры вправе вести приносящую доходы деятельность в соответствии с законодательством Российской Федерации (часть в редакции, введенной в действие с 1 января 2005 года </w:t>
      </w:r>
      <w:hyperlink r:id="rId115"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 xml:space="preserve">; </w:t>
      </w:r>
      <w:proofErr w:type="gramStart"/>
      <w:r w:rsidRPr="00254051">
        <w:rPr>
          <w:rFonts w:ascii="Times New Roman" w:eastAsia="Times New Roman" w:hAnsi="Times New Roman" w:cs="Times New Roman"/>
          <w:sz w:val="24"/>
          <w:szCs w:val="24"/>
          <w:lang w:eastAsia="ru-RU"/>
        </w:rPr>
        <w:t xml:space="preserve">в редакции, введенной в действие с 1 января 2011 года </w:t>
      </w:r>
      <w:hyperlink r:id="rId116" w:history="1">
        <w:r w:rsidRPr="00254051">
          <w:rPr>
            <w:rFonts w:ascii="Times New Roman" w:eastAsia="Times New Roman" w:hAnsi="Times New Roman" w:cs="Times New Roman"/>
            <w:color w:val="0000FF"/>
            <w:sz w:val="24"/>
            <w:szCs w:val="24"/>
            <w:u w:val="single"/>
            <w:lang w:eastAsia="ru-RU"/>
          </w:rPr>
          <w:t>Федеральным законом от 8 мая 2010 года N 83-ФЗ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Часть утратила силу с 1 января 2005 года - </w:t>
      </w:r>
      <w:hyperlink r:id="rId117"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Часть утратила силу с 1 января 2005 года - </w:t>
      </w:r>
      <w:hyperlink r:id="rId118"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Часть утратила силу с 1 января 2005</w:t>
      </w:r>
      <w:proofErr w:type="gramEnd"/>
      <w:r w:rsidRPr="00254051">
        <w:rPr>
          <w:rFonts w:ascii="Times New Roman" w:eastAsia="Times New Roman" w:hAnsi="Times New Roman" w:cs="Times New Roman"/>
          <w:sz w:val="24"/>
          <w:szCs w:val="24"/>
          <w:lang w:eastAsia="ru-RU"/>
        </w:rPr>
        <w:t xml:space="preserve"> года - </w:t>
      </w:r>
      <w:hyperlink r:id="rId119"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Часть утратила силу с 1 января 2005 года - </w:t>
      </w:r>
      <w:hyperlink r:id="rId120"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Часть утратила силу с 1 января 2005 года - </w:t>
      </w:r>
      <w:hyperlink r:id="rId121"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48. Инвестиционная политика в области культуры (утратила силу с 1 января 2005 года)</w:t>
      </w:r>
    </w:p>
    <w:p w:rsidR="00254051" w:rsidRPr="00254051" w:rsidRDefault="00254051" w:rsidP="0025405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lastRenderedPageBreak/>
        <w:t xml:space="preserve">(статья утратила силу с 1 января 2005 года - </w:t>
      </w:r>
      <w:hyperlink r:id="rId122"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proofErr w:type="gramEnd"/>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49. Обеспечение развития культуры в сельской местности, районах Крайнего Севера и приравненных к ним территориях (утратила силу с 1 января 2005 года)</w:t>
      </w:r>
    </w:p>
    <w:p w:rsidR="00254051" w:rsidRPr="00254051" w:rsidRDefault="00254051" w:rsidP="0025405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 xml:space="preserve">(статья утратила силу с 1 января 2005 года - </w:t>
      </w:r>
      <w:hyperlink r:id="rId123"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proofErr w:type="gramEnd"/>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50. Материально-техническое обеспечение культуры (утратила силу с 1 января 2005 года)</w:t>
      </w:r>
    </w:p>
    <w:p w:rsidR="00254051" w:rsidRPr="00254051" w:rsidRDefault="00254051" w:rsidP="0025405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 xml:space="preserve">(статья утратила силу с 1 января 2005 года - </w:t>
      </w:r>
      <w:hyperlink r:id="rId124"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proofErr w:type="gramEnd"/>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51. Внешнеэкономическая деятельность в области культуры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xml:space="preserve">Организации культуры осуществляют внешнеэкономическую деятельность, специализированную торговлю, в том числе аукционную, произведениями искусства, изделиями народных художественных промыслов, изобразительной продукцией, предметами антиквариата в порядке, установленном законодательством Российской Федерации. </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Часть утратила силу с 1 января 2005 года - </w:t>
      </w:r>
      <w:hyperlink r:id="rId125"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Выручка от продажи произведений современного изобразительного, декоративно-прикладного и иных видов искусства, от исполнительской деятельности в странах с расчетом в свободно конвертируемой валюте распределяется между авторами, исполнителями и посредниками по договору, заключенному между ними, и подлежит налогообложению в соответствии с налоговым законодательством Российской Федерации</w:t>
      </w:r>
      <w:proofErr w:type="gramEnd"/>
      <w:r w:rsidRPr="00254051">
        <w:rPr>
          <w:rFonts w:ascii="Times New Roman" w:eastAsia="Times New Roman" w:hAnsi="Times New Roman" w:cs="Times New Roman"/>
          <w:sz w:val="24"/>
          <w:szCs w:val="24"/>
          <w:lang w:eastAsia="ru-RU"/>
        </w:rPr>
        <w:t xml:space="preserve">. </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Организации культуры в случаях и порядке, предусмотренных законодательством Российской Федерации, могут пользоваться кредитом отечественных и зарубежных банков, продавать и приобретать валюту (часть дополнена с 1 января 2005 года </w:t>
      </w:r>
      <w:hyperlink r:id="rId126"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 xml:space="preserve">; </w:t>
      </w:r>
      <w:proofErr w:type="gramStart"/>
      <w:r w:rsidRPr="00254051">
        <w:rPr>
          <w:rFonts w:ascii="Times New Roman" w:eastAsia="Times New Roman" w:hAnsi="Times New Roman" w:cs="Times New Roman"/>
          <w:sz w:val="24"/>
          <w:szCs w:val="24"/>
          <w:lang w:eastAsia="ru-RU"/>
        </w:rPr>
        <w:t xml:space="preserve">в редакции, введенной в действие с 1 января 2011 года </w:t>
      </w:r>
      <w:hyperlink r:id="rId127" w:history="1">
        <w:r w:rsidRPr="00254051">
          <w:rPr>
            <w:rFonts w:ascii="Times New Roman" w:eastAsia="Times New Roman" w:hAnsi="Times New Roman" w:cs="Times New Roman"/>
            <w:color w:val="0000FF"/>
            <w:sz w:val="24"/>
            <w:szCs w:val="24"/>
            <w:u w:val="single"/>
            <w:lang w:eastAsia="ru-RU"/>
          </w:rPr>
          <w:t>Федеральным законом от 8 мая 2010 года N 83-ФЗ</w:t>
        </w:r>
      </w:hyperlink>
      <w:r w:rsidRPr="00254051">
        <w:rPr>
          <w:rFonts w:ascii="Times New Roman" w:eastAsia="Times New Roman" w:hAnsi="Times New Roman" w:cs="Times New Roman"/>
          <w:sz w:val="24"/>
          <w:szCs w:val="24"/>
          <w:lang w:eastAsia="ru-RU"/>
        </w:rPr>
        <w:t xml:space="preserve">. </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Культурные ценности, хранящиеся в государственных и муниципальных музеях, картинных галереях, библиотеках, архивах и других государственных организациях культуры, не могут быть использованы в качестве обеспечения кредита или сданы под залог.</w:t>
      </w:r>
      <w:r w:rsidRPr="00254051">
        <w:rPr>
          <w:rFonts w:ascii="Times New Roman" w:eastAsia="Times New Roman" w:hAnsi="Times New Roman" w:cs="Times New Roman"/>
          <w:sz w:val="24"/>
          <w:szCs w:val="24"/>
          <w:lang w:eastAsia="ru-RU"/>
        </w:rPr>
        <w:br/>
      </w:r>
      <w:proofErr w:type="gramEnd"/>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52. Цены и ценообразование в области культуры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lastRenderedPageBreak/>
        <w:t>Цены (тарифы) на платные услуги и продукцию, включая цены на билеты, организации культуры устанавливают самостоятельно.</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При организации платных мероприятий организации культуры могут устанавливать льготы для детей дошкольного возраста, обучающихся, инвалидов, военнослужащих, проходящих военную службу по призыву. Порядок установления льгот для организаций культуры, находящихся в федеральном ведении, устанавливается уполномоченным Правительством Российской Федерации федеральным органом исполнительной власти, для организаций культуры, находящихся в ведении субъектов Российской Федерации, - органами государственной власти субъектов Российской Федерации, для организаций культуры, находящихся в ведении органов местного самоуправления, - органами местного самоуправления. </w:t>
      </w:r>
      <w:r w:rsidRPr="00254051">
        <w:rPr>
          <w:rFonts w:ascii="Times New Roman" w:eastAsia="Times New Roman" w:hAnsi="Times New Roman" w:cs="Times New Roman"/>
          <w:sz w:val="24"/>
          <w:szCs w:val="24"/>
          <w:lang w:eastAsia="ru-RU"/>
        </w:rPr>
        <w:br/>
        <w:t xml:space="preserve">(Часть в редакции, введенной в действие с 1 января 2005 года </w:t>
      </w:r>
      <w:hyperlink r:id="rId128"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 xml:space="preserve">; в редакции, введенной в действие с 1 января 2009 года </w:t>
      </w:r>
      <w:hyperlink r:id="rId129" w:history="1">
        <w:r w:rsidRPr="00254051">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254051">
        <w:rPr>
          <w:rFonts w:ascii="Times New Roman" w:eastAsia="Times New Roman" w:hAnsi="Times New Roman" w:cs="Times New Roman"/>
          <w:sz w:val="24"/>
          <w:szCs w:val="24"/>
          <w:lang w:eastAsia="ru-RU"/>
        </w:rPr>
        <w:t xml:space="preserve">; </w:t>
      </w:r>
      <w:proofErr w:type="gramStart"/>
      <w:r w:rsidRPr="00254051">
        <w:rPr>
          <w:rFonts w:ascii="Times New Roman" w:eastAsia="Times New Roman" w:hAnsi="Times New Roman" w:cs="Times New Roman"/>
          <w:sz w:val="24"/>
          <w:szCs w:val="24"/>
          <w:lang w:eastAsia="ru-RU"/>
        </w:rPr>
        <w:t xml:space="preserve">в редакции, введенной в действие с 1 сентября 2013 года </w:t>
      </w:r>
      <w:hyperlink r:id="rId130" w:history="1">
        <w:r w:rsidRPr="00254051">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Часть утратила силу с 1 января 2005 года - </w:t>
      </w:r>
      <w:hyperlink r:id="rId131"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Часть утратила силу с 1 января 2005 года - </w:t>
      </w:r>
      <w:hyperlink r:id="rId132"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proofErr w:type="gramEnd"/>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53. Взаимоотношения организаций культуры с организациями иных областей деятельности</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xml:space="preserve">Организации культуры обладают исключительным правом использовать собственную символику (официальное и другие наименования, товарный знак, эмблема) в рекламных и иных целях, а также разрешать такое использование другим юридическим и физическим лицам на договорной основе. </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Предприятия, учреждения и организации могут изготавливать и реализовывать продукцию (в том числе рекламную) с изображением (воспроизведением) объектов культуры и культурного достояния, деятелей культуры при наличии официального разрешения владельцев и изображаемых лиц.</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Плата за использование изображения устанавливается на основе договора. При использовании изображения без разрешения применяются нормы законодательства Российской Федерации.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Юридические и физические лица осуществляют туристско-экскурсионную деятельность на объектах культуры только на основе договоров с органами и организациями культуры. </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Часть утратила силу с 1 января 2011 года - </w:t>
      </w:r>
      <w:hyperlink r:id="rId133" w:history="1">
        <w:r w:rsidRPr="00254051">
          <w:rPr>
            <w:rFonts w:ascii="Times New Roman" w:eastAsia="Times New Roman" w:hAnsi="Times New Roman" w:cs="Times New Roman"/>
            <w:color w:val="0000FF"/>
            <w:sz w:val="24"/>
            <w:szCs w:val="24"/>
            <w:u w:val="single"/>
            <w:lang w:eastAsia="ru-RU"/>
          </w:rPr>
          <w:t>Федеральный закон от 8 мая 2010 года N 83-ФЗ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Часть утратила силу с 1 января 2005 года - </w:t>
      </w:r>
      <w:hyperlink r:id="rId134"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При передаче здания, в котором размещена организация культуры, другим предприятиям, учреждениям и организациям (в том числе религиозным) государственные органы, </w:t>
      </w:r>
      <w:r w:rsidRPr="00254051">
        <w:rPr>
          <w:rFonts w:ascii="Times New Roman" w:eastAsia="Times New Roman" w:hAnsi="Times New Roman" w:cs="Times New Roman"/>
          <w:sz w:val="24"/>
          <w:szCs w:val="24"/>
          <w:lang w:eastAsia="ru-RU"/>
        </w:rPr>
        <w:lastRenderedPageBreak/>
        <w:t>осуществляющие передачу, обязаны предварительно предоставить организации культуры</w:t>
      </w:r>
      <w:proofErr w:type="gramEnd"/>
      <w:r w:rsidRPr="00254051">
        <w:rPr>
          <w:rFonts w:ascii="Times New Roman" w:eastAsia="Times New Roman" w:hAnsi="Times New Roman" w:cs="Times New Roman"/>
          <w:sz w:val="24"/>
          <w:szCs w:val="24"/>
          <w:lang w:eastAsia="ru-RU"/>
        </w:rPr>
        <w:t xml:space="preserve"> равноценное помещение.</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54. Трудовые отношения и принципы оплаты труда работников культуры (утратила силу с 1 января 2005 года)</w:t>
      </w:r>
    </w:p>
    <w:p w:rsidR="00254051" w:rsidRPr="00254051" w:rsidRDefault="00254051" w:rsidP="0025405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 xml:space="preserve">(статья утратила силу с 1 января 2005 года - </w:t>
      </w:r>
      <w:hyperlink r:id="rId135"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proofErr w:type="gramEnd"/>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55. Социальная поддержка работников культуры</w:t>
      </w:r>
    </w:p>
    <w:p w:rsidR="00254051" w:rsidRPr="00254051" w:rsidRDefault="00254051" w:rsidP="0025405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54051">
        <w:rPr>
          <w:rFonts w:ascii="Times New Roman" w:eastAsia="Times New Roman" w:hAnsi="Times New Roman" w:cs="Times New Roman"/>
          <w:sz w:val="24"/>
          <w:szCs w:val="24"/>
          <w:lang w:eastAsia="ru-RU"/>
        </w:rPr>
        <w:t xml:space="preserve">(наименование в редакции, введенной в действие с 1 января 2005 года </w:t>
      </w:r>
      <w:hyperlink r:id="rId136"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proofErr w:type="gramEnd"/>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Часть утратила силу с 1 января 2005 года - </w:t>
      </w:r>
      <w:hyperlink r:id="rId137"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Часть утратила силу с 1 января 2005 года - </w:t>
      </w:r>
      <w:hyperlink r:id="rId138"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Творческие союзы, ассоциации, профсоюзные и другие общественные организации в целях социальной поддержки творческих работников могут создавать службы содействия трудоустройству и специальные фонды для оказания социальной поддержки</w:t>
      </w:r>
      <w:proofErr w:type="gramEnd"/>
      <w:r w:rsidRPr="00254051">
        <w:rPr>
          <w:rFonts w:ascii="Times New Roman" w:eastAsia="Times New Roman" w:hAnsi="Times New Roman" w:cs="Times New Roman"/>
          <w:sz w:val="24"/>
          <w:szCs w:val="24"/>
          <w:lang w:eastAsia="ru-RU"/>
        </w:rPr>
        <w:t xml:space="preserve"> </w:t>
      </w:r>
      <w:proofErr w:type="gramStart"/>
      <w:r w:rsidRPr="00254051">
        <w:rPr>
          <w:rFonts w:ascii="Times New Roman" w:eastAsia="Times New Roman" w:hAnsi="Times New Roman" w:cs="Times New Roman"/>
          <w:sz w:val="24"/>
          <w:szCs w:val="24"/>
          <w:lang w:eastAsia="ru-RU"/>
        </w:rPr>
        <w:t xml:space="preserve">указанной категории граждан (часть в редакции, введенной в действие с 1 января 2005 года </w:t>
      </w:r>
      <w:hyperlink r:id="rId139"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Пенсионное обеспечение работников организаций культуры производится в соответствии с законодательством Российской Федерации о пенсионном обеспечении (часть в редакции, введенной в действие с 1 января 2005 года </w:t>
      </w:r>
      <w:hyperlink r:id="rId140"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 xml:space="preserve">. </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Члены творческих</w:t>
      </w:r>
      <w:proofErr w:type="gramEnd"/>
      <w:r w:rsidRPr="00254051">
        <w:rPr>
          <w:rFonts w:ascii="Times New Roman" w:eastAsia="Times New Roman" w:hAnsi="Times New Roman" w:cs="Times New Roman"/>
          <w:sz w:val="24"/>
          <w:szCs w:val="24"/>
          <w:lang w:eastAsia="ru-RU"/>
        </w:rPr>
        <w:t xml:space="preserve"> союзов и ассоциаций, а также другие творческие работники, не являющиеся членами творческих союзов, единственным источником доходов которых является авторское вознаграждение, имеют право на страховую пенсию при условии уплаты страховых взносов в Пенсионный фонд Российской Федерации. </w:t>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(Часть в редакции, введенной в действие с 1 января 2015 года </w:t>
      </w:r>
      <w:hyperlink r:id="rId141" w:history="1">
        <w:r w:rsidRPr="00254051">
          <w:rPr>
            <w:rFonts w:ascii="Times New Roman" w:eastAsia="Times New Roman" w:hAnsi="Times New Roman" w:cs="Times New Roman"/>
            <w:color w:val="0000FF"/>
            <w:sz w:val="24"/>
            <w:szCs w:val="24"/>
            <w:u w:val="single"/>
            <w:lang w:eastAsia="ru-RU"/>
          </w:rPr>
          <w:t>Федеральным законом от 21 июля 2014 года N 216-ФЗ</w:t>
        </w:r>
      </w:hyperlink>
      <w:r w:rsidRPr="00254051">
        <w:rPr>
          <w:rFonts w:ascii="Times New Roman" w:eastAsia="Times New Roman" w:hAnsi="Times New Roman" w:cs="Times New Roman"/>
          <w:sz w:val="24"/>
          <w:szCs w:val="24"/>
          <w:lang w:eastAsia="ru-RU"/>
        </w:rPr>
        <w:t xml:space="preserve">. </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Часть утратила силу с 1 января 2005 года - </w:t>
      </w:r>
      <w:hyperlink r:id="rId142"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 xml:space="preserve">Часть утратила силу с 1 января 2005 года - </w:t>
      </w:r>
      <w:hyperlink r:id="rId143"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Часть утратила силу с 1 января</w:t>
      </w:r>
      <w:proofErr w:type="gramEnd"/>
      <w:r w:rsidRPr="00254051">
        <w:rPr>
          <w:rFonts w:ascii="Times New Roman" w:eastAsia="Times New Roman" w:hAnsi="Times New Roman" w:cs="Times New Roman"/>
          <w:sz w:val="24"/>
          <w:szCs w:val="24"/>
          <w:lang w:eastAsia="ru-RU"/>
        </w:rPr>
        <w:t xml:space="preserve"> 2005 года - </w:t>
      </w:r>
      <w:hyperlink r:id="rId144" w:history="1">
        <w:r w:rsidRPr="00254051">
          <w:rPr>
            <w:rFonts w:ascii="Times New Roman" w:eastAsia="Times New Roman" w:hAnsi="Times New Roman" w:cs="Times New Roman"/>
            <w:color w:val="0000FF"/>
            <w:sz w:val="24"/>
            <w:szCs w:val="24"/>
            <w:u w:val="single"/>
            <w:lang w:eastAsia="ru-RU"/>
          </w:rPr>
          <w:t>Федеральный закон от 22 августа 2004 года N 122-ФЗ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54051">
        <w:rPr>
          <w:rFonts w:ascii="Times New Roman" w:eastAsia="Times New Roman" w:hAnsi="Times New Roman" w:cs="Times New Roman"/>
          <w:b/>
          <w:bCs/>
          <w:sz w:val="36"/>
          <w:szCs w:val="36"/>
          <w:lang w:eastAsia="ru-RU"/>
        </w:rPr>
        <w:lastRenderedPageBreak/>
        <w:t>Раздел IX КУЛЬТУРНЫЕ ОБМЕНЫ РОССИЙСКОЙ ФЕДЕРАЦИИ С ЗАРУБЕЖНЫМИ СТРАНАМИ (статьи с 56 по 61)</w:t>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56. Субъекты международных культурных обменов</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Российская Федерация содействует расширению круга субъектов международных культурных связей, поощряет самостоятельное прямое участие в культурных обменах частных лиц, организаций, учреждений и предприятий культуры.</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57. Политика и приоритеты международных культурных обменов</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Политика и приоритеты международных культурных обменов Российской Федерации определяются федеральными государственными программами, соглашениями Российской Федерации с другими государствами.</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К числу приоритетных направлений международных культурных обменов Российской Федерации относятся совместное производство культурных ценностей, благ; реставрация уникальных памятников истории и культуры; подготовка кадров в области культуры и искусств; создание и внедрение новых технологий, технических средств, оборудования для культурной деятельности; обмен образовательными программами, методическими материалами и учебно-научной литературой.</w:t>
      </w: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(Часть в редакции, введенной в действие с 1 сентября 2013 года </w:t>
      </w:r>
      <w:hyperlink r:id="rId145" w:history="1">
        <w:r w:rsidRPr="00254051">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254051">
        <w:rPr>
          <w:rFonts w:ascii="Times New Roman" w:eastAsia="Times New Roman" w:hAnsi="Times New Roman" w:cs="Times New Roman"/>
          <w:sz w:val="24"/>
          <w:szCs w:val="24"/>
          <w:lang w:eastAsia="ru-RU"/>
        </w:rPr>
        <w:t>.</w:t>
      </w:r>
      <w:r w:rsidRPr="00254051">
        <w:rPr>
          <w:rFonts w:ascii="Times New Roman" w:eastAsia="Times New Roman" w:hAnsi="Times New Roman" w:cs="Times New Roman"/>
          <w:sz w:val="24"/>
          <w:szCs w:val="24"/>
          <w:lang w:eastAsia="ru-RU"/>
        </w:rPr>
        <w:br/>
      </w:r>
      <w:proofErr w:type="gramEnd"/>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58. Культурное сотрудничество с соотечественниками за рубежом</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Российская Федерация содействует развитию российской культуры за рубежом, поддерживая связи с зарубежными соотечественниками и их потомками, организуя культурные центры, сотрудничая с землячествами, проводя совместные культурные мероприятия. Государство создает условия для возвращения на Родину уехавших деятелей культуры.</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59. Российские культурные и исторические ценности за пределами Российской Федерации</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xml:space="preserve">Российская Федерация осуществляет целенаправленную политику по возвращению незаконно вывезенных с ее территории культурных ценностей. </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Все незаконно вывезенные за рубеж культурные ценности, признанные культурным достоянием народов Российской Федерации, подлежат возвращению на Родину, независимо от их нынешнего местонахождения, времени и обстоятельств вывоза.</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t>Государство разрабатывает и осуществляет меры по сохранению культурного наследия народов Российской Федерации, захоронений соотечественников, находящихся в зарубежных странах.</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lastRenderedPageBreak/>
        <w:t>Статья 60. Культурные центры за рубежом</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Российская Федерация является правопреемником и продолжателем СССР во владении и использовании культурных центров и иных организаций культуры за рубежом, обеспечивает их содержание и использование, в том числе совместно с другими государствами; содействует юридическим и физическим лицам в использовании их собственности за рубежом в культурных целях, поощряет открытие культурных центров республик в составе Российской Федерации за рубежом, создает культурные центры в государствах - бывших союзных республиках СССР.</w:t>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61. Участие в международных организациях культуры</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На территории Российской Федерации могут беспрепятственно создаваться филиалы и другие структуры международных культурных фондов и организаций. Любое юридическое и физическое лицо имеет право вступления в международные организации культуры в соответствии с порядком, определенным их уставами. Организации культуры Российской Федерации имеют право вовлечения в свои ряды иностранных членов, а также самостоятельного распоряжения целевыми поступлениями от иностранных государств, международных организаций и частных лиц.</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54051">
        <w:rPr>
          <w:rFonts w:ascii="Times New Roman" w:eastAsia="Times New Roman" w:hAnsi="Times New Roman" w:cs="Times New Roman"/>
          <w:b/>
          <w:bCs/>
          <w:sz w:val="36"/>
          <w:szCs w:val="36"/>
          <w:lang w:eastAsia="ru-RU"/>
        </w:rPr>
        <w:t>Раздел Х ОТВЕТСТВЕННОСТЬ ЗА НАРУШЕНИЕ ЗАКОНОДАТЕЛЬСТВА О КУЛЬТУРЕ (статьи с 62 по 62)</w:t>
      </w:r>
    </w:p>
    <w:p w:rsidR="00254051" w:rsidRPr="00254051" w:rsidRDefault="00254051" w:rsidP="002540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4051">
        <w:rPr>
          <w:rFonts w:ascii="Times New Roman" w:eastAsia="Times New Roman" w:hAnsi="Times New Roman" w:cs="Times New Roman"/>
          <w:b/>
          <w:bCs/>
          <w:sz w:val="27"/>
          <w:szCs w:val="27"/>
          <w:lang w:eastAsia="ru-RU"/>
        </w:rPr>
        <w:t>Статья 62. Ответственность за нарушение законодательства о культуре</w:t>
      </w:r>
    </w:p>
    <w:p w:rsidR="00254051" w:rsidRPr="00254051" w:rsidRDefault="00254051" w:rsidP="00254051">
      <w:pPr>
        <w:spacing w:before="100" w:beforeAutospacing="1" w:after="240"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br/>
      </w:r>
      <w:proofErr w:type="gramStart"/>
      <w:r w:rsidRPr="00254051">
        <w:rPr>
          <w:rFonts w:ascii="Times New Roman" w:eastAsia="Times New Roman" w:hAnsi="Times New Roman" w:cs="Times New Roman"/>
          <w:sz w:val="24"/>
          <w:szCs w:val="24"/>
          <w:lang w:eastAsia="ru-RU"/>
        </w:rPr>
        <w:t xml:space="preserve">Ответственность за нарушение законодательства о культуре устанавливается законодательством Российской Федерации (статья в редакции, введенной в действие с 1 января 2005 года </w:t>
      </w:r>
      <w:hyperlink r:id="rId146" w:history="1">
        <w:r w:rsidRPr="00254051">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254051">
        <w:rPr>
          <w:rFonts w:ascii="Times New Roman" w:eastAsia="Times New Roman" w:hAnsi="Times New Roman" w:cs="Times New Roman"/>
          <w:sz w:val="24"/>
          <w:szCs w:val="24"/>
          <w:lang w:eastAsia="ru-RU"/>
        </w:rPr>
        <w:t xml:space="preserve">. </w:t>
      </w:r>
      <w:proofErr w:type="gramEnd"/>
    </w:p>
    <w:p w:rsidR="00254051" w:rsidRPr="00254051" w:rsidRDefault="00254051" w:rsidP="0025405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Президент</w:t>
      </w:r>
      <w:r w:rsidRPr="00254051">
        <w:rPr>
          <w:rFonts w:ascii="Times New Roman" w:eastAsia="Times New Roman" w:hAnsi="Times New Roman" w:cs="Times New Roman"/>
          <w:sz w:val="24"/>
          <w:szCs w:val="24"/>
          <w:lang w:eastAsia="ru-RU"/>
        </w:rPr>
        <w:br/>
        <w:t>Российской Федерации</w:t>
      </w:r>
      <w:r w:rsidRPr="00254051">
        <w:rPr>
          <w:rFonts w:ascii="Times New Roman" w:eastAsia="Times New Roman" w:hAnsi="Times New Roman" w:cs="Times New Roman"/>
          <w:sz w:val="24"/>
          <w:szCs w:val="24"/>
          <w:lang w:eastAsia="ru-RU"/>
        </w:rPr>
        <w:br/>
      </w:r>
      <w:proofErr w:type="spellStart"/>
      <w:r w:rsidRPr="00254051">
        <w:rPr>
          <w:rFonts w:ascii="Times New Roman" w:eastAsia="Times New Roman" w:hAnsi="Times New Roman" w:cs="Times New Roman"/>
          <w:sz w:val="24"/>
          <w:szCs w:val="24"/>
          <w:lang w:eastAsia="ru-RU"/>
        </w:rPr>
        <w:t>Б.Ельцин</w:t>
      </w:r>
      <w:proofErr w:type="spellEnd"/>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Москва, Дом Советов России,</w:t>
      </w:r>
      <w:r w:rsidRPr="00254051">
        <w:rPr>
          <w:rFonts w:ascii="Times New Roman" w:eastAsia="Times New Roman" w:hAnsi="Times New Roman" w:cs="Times New Roman"/>
          <w:sz w:val="24"/>
          <w:szCs w:val="24"/>
          <w:lang w:eastAsia="ru-RU"/>
        </w:rPr>
        <w:br/>
        <w:t>9 октября 1992 года,</w:t>
      </w:r>
      <w:r w:rsidRPr="00254051">
        <w:rPr>
          <w:rFonts w:ascii="Times New Roman" w:eastAsia="Times New Roman" w:hAnsi="Times New Roman" w:cs="Times New Roman"/>
          <w:sz w:val="24"/>
          <w:szCs w:val="24"/>
          <w:lang w:eastAsia="ru-RU"/>
        </w:rPr>
        <w:br/>
        <w:t>N 3612-1</w:t>
      </w:r>
      <w:r w:rsidRPr="00254051">
        <w:rPr>
          <w:rFonts w:ascii="Times New Roman" w:eastAsia="Times New Roman" w:hAnsi="Times New Roman" w:cs="Times New Roman"/>
          <w:sz w:val="24"/>
          <w:szCs w:val="24"/>
          <w:lang w:eastAsia="ru-RU"/>
        </w:rPr>
        <w:br/>
      </w:r>
      <w:r w:rsidRPr="00254051">
        <w:rPr>
          <w:rFonts w:ascii="Times New Roman" w:eastAsia="Times New Roman" w:hAnsi="Times New Roman" w:cs="Times New Roman"/>
          <w:sz w:val="24"/>
          <w:szCs w:val="24"/>
          <w:lang w:eastAsia="ru-RU"/>
        </w:rPr>
        <w:br/>
      </w:r>
    </w:p>
    <w:p w:rsidR="00254051" w:rsidRPr="00254051" w:rsidRDefault="00254051" w:rsidP="0025405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54051">
        <w:rPr>
          <w:rFonts w:ascii="Times New Roman" w:eastAsia="Times New Roman" w:hAnsi="Times New Roman" w:cs="Times New Roman"/>
          <w:b/>
          <w:bCs/>
          <w:sz w:val="36"/>
          <w:szCs w:val="36"/>
          <w:lang w:eastAsia="ru-RU"/>
        </w:rPr>
        <w:t>О порядке введения в действие Основ законодательства Российской Федерации о культуре</w:t>
      </w: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xml:space="preserve">Текст постановления Верховного Совета РФ от 09.10.1992 N 3613-1 "О порядке введения в действие Основ законодательства Российской Федерации о культуре" см. по </w:t>
      </w:r>
      <w:hyperlink r:id="rId147" w:history="1">
        <w:r w:rsidRPr="00254051">
          <w:rPr>
            <w:rFonts w:ascii="Times New Roman" w:eastAsia="Times New Roman" w:hAnsi="Times New Roman" w:cs="Times New Roman"/>
            <w:color w:val="0000FF"/>
            <w:sz w:val="24"/>
            <w:szCs w:val="24"/>
            <w:u w:val="single"/>
            <w:lang w:eastAsia="ru-RU"/>
          </w:rPr>
          <w:t>ссылке</w:t>
        </w:r>
      </w:hyperlink>
      <w:r w:rsidRPr="00254051">
        <w:rPr>
          <w:rFonts w:ascii="Times New Roman" w:eastAsia="Times New Roman" w:hAnsi="Times New Roman" w:cs="Times New Roman"/>
          <w:sz w:val="24"/>
          <w:szCs w:val="24"/>
          <w:lang w:eastAsia="ru-RU"/>
        </w:rPr>
        <w:t>.</w:t>
      </w:r>
    </w:p>
    <w:p w:rsidR="00254051" w:rsidRPr="00254051" w:rsidRDefault="00254051" w:rsidP="00254051">
      <w:pPr>
        <w:spacing w:before="100" w:beforeAutospacing="1" w:after="240" w:line="240" w:lineRule="auto"/>
        <w:rPr>
          <w:rFonts w:ascii="Times New Roman" w:eastAsia="Times New Roman" w:hAnsi="Times New Roman" w:cs="Times New Roman"/>
          <w:sz w:val="24"/>
          <w:szCs w:val="24"/>
          <w:lang w:eastAsia="ru-RU"/>
        </w:rPr>
      </w:pPr>
    </w:p>
    <w:p w:rsidR="00254051" w:rsidRPr="00254051" w:rsidRDefault="00254051" w:rsidP="00254051">
      <w:pPr>
        <w:spacing w:before="100" w:beforeAutospacing="1" w:after="100" w:afterAutospacing="1" w:line="240" w:lineRule="auto"/>
        <w:rPr>
          <w:rFonts w:ascii="Times New Roman" w:eastAsia="Times New Roman" w:hAnsi="Times New Roman" w:cs="Times New Roman"/>
          <w:sz w:val="24"/>
          <w:szCs w:val="24"/>
          <w:lang w:eastAsia="ru-RU"/>
        </w:rPr>
      </w:pPr>
      <w:r w:rsidRPr="00254051">
        <w:rPr>
          <w:rFonts w:ascii="Times New Roman" w:eastAsia="Times New Roman" w:hAnsi="Times New Roman" w:cs="Times New Roman"/>
          <w:sz w:val="24"/>
          <w:szCs w:val="24"/>
          <w:lang w:eastAsia="ru-RU"/>
        </w:rPr>
        <w:t xml:space="preserve">Редакция документа с учетом </w:t>
      </w:r>
      <w:r w:rsidRPr="00254051">
        <w:rPr>
          <w:rFonts w:ascii="Times New Roman" w:eastAsia="Times New Roman" w:hAnsi="Times New Roman" w:cs="Times New Roman"/>
          <w:sz w:val="24"/>
          <w:szCs w:val="24"/>
          <w:lang w:eastAsia="ru-RU"/>
        </w:rPr>
        <w:br/>
        <w:t xml:space="preserve">изменений и дополнений подготовлена </w:t>
      </w:r>
      <w:r w:rsidRPr="00254051">
        <w:rPr>
          <w:rFonts w:ascii="Times New Roman" w:eastAsia="Times New Roman" w:hAnsi="Times New Roman" w:cs="Times New Roman"/>
          <w:sz w:val="24"/>
          <w:szCs w:val="24"/>
          <w:lang w:eastAsia="ru-RU"/>
        </w:rPr>
        <w:br/>
        <w:t>ЗАО "Кодекс"</w:t>
      </w:r>
    </w:p>
    <w:p w:rsidR="00E903FC" w:rsidRDefault="00E903FC">
      <w:bookmarkStart w:id="0" w:name="_GoBack"/>
      <w:bookmarkEnd w:id="0"/>
    </w:p>
    <w:sectPr w:rsidR="00E90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51"/>
    <w:rsid w:val="00254051"/>
    <w:rsid w:val="00E90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40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540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540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05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540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5405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54051"/>
    <w:rPr>
      <w:color w:val="0000FF"/>
      <w:u w:val="single"/>
    </w:rPr>
  </w:style>
  <w:style w:type="character" w:styleId="a4">
    <w:name w:val="FollowedHyperlink"/>
    <w:basedOn w:val="a0"/>
    <w:uiPriority w:val="99"/>
    <w:semiHidden/>
    <w:unhideWhenUsed/>
    <w:rsid w:val="00254051"/>
    <w:rPr>
      <w:color w:val="800080"/>
      <w:u w:val="single"/>
    </w:rPr>
  </w:style>
  <w:style w:type="paragraph" w:customStyle="1" w:styleId="close">
    <w:name w:val="close"/>
    <w:basedOn w:val="a"/>
    <w:rsid w:val="00254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
    <w:name w:val="counter"/>
    <w:basedOn w:val="a"/>
    <w:rsid w:val="0025405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earchform2">
    <w:name w:val="search_form2"/>
    <w:basedOn w:val="a"/>
    <w:rsid w:val="00254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pic">
    <w:name w:val="search_form_pic"/>
    <w:basedOn w:val="a"/>
    <w:rsid w:val="00254051"/>
    <w:pPr>
      <w:pBdr>
        <w:top w:val="single" w:sz="6" w:space="0" w:color="96969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docslist">
    <w:name w:val="important_docs_list"/>
    <w:basedOn w:val="a"/>
    <w:rsid w:val="00254051"/>
    <w:pPr>
      <w:pBdr>
        <w:top w:val="single" w:sz="6" w:space="0" w:color="CECECE"/>
        <w:left w:val="single" w:sz="6" w:space="0" w:color="CECECE"/>
        <w:bottom w:val="single" w:sz="6" w:space="0" w:color="CECECE"/>
        <w:right w:val="single" w:sz="6" w:space="0" w:color="CECEC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
    <w:name w:val="promobanner_content"/>
    <w:basedOn w:val="a"/>
    <w:rsid w:val="00254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1">
    <w:name w:val="promobanner_content1"/>
    <w:basedOn w:val="a"/>
    <w:rsid w:val="00254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2">
    <w:name w:val="promobanner_content2"/>
    <w:basedOn w:val="a"/>
    <w:rsid w:val="00254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54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54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2540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40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540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540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05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540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5405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54051"/>
    <w:rPr>
      <w:color w:val="0000FF"/>
      <w:u w:val="single"/>
    </w:rPr>
  </w:style>
  <w:style w:type="character" w:styleId="a4">
    <w:name w:val="FollowedHyperlink"/>
    <w:basedOn w:val="a0"/>
    <w:uiPriority w:val="99"/>
    <w:semiHidden/>
    <w:unhideWhenUsed/>
    <w:rsid w:val="00254051"/>
    <w:rPr>
      <w:color w:val="800080"/>
      <w:u w:val="single"/>
    </w:rPr>
  </w:style>
  <w:style w:type="paragraph" w:customStyle="1" w:styleId="close">
    <w:name w:val="close"/>
    <w:basedOn w:val="a"/>
    <w:rsid w:val="00254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er">
    <w:name w:val="counter"/>
    <w:basedOn w:val="a"/>
    <w:rsid w:val="0025405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earchform2">
    <w:name w:val="search_form2"/>
    <w:basedOn w:val="a"/>
    <w:rsid w:val="00254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pic">
    <w:name w:val="search_form_pic"/>
    <w:basedOn w:val="a"/>
    <w:rsid w:val="00254051"/>
    <w:pPr>
      <w:pBdr>
        <w:top w:val="single" w:sz="6" w:space="0" w:color="96969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docslist">
    <w:name w:val="important_docs_list"/>
    <w:basedOn w:val="a"/>
    <w:rsid w:val="00254051"/>
    <w:pPr>
      <w:pBdr>
        <w:top w:val="single" w:sz="6" w:space="0" w:color="CECECE"/>
        <w:left w:val="single" w:sz="6" w:space="0" w:color="CECECE"/>
        <w:bottom w:val="single" w:sz="6" w:space="0" w:color="CECECE"/>
        <w:right w:val="single" w:sz="6" w:space="0" w:color="CECEC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
    <w:name w:val="promobanner_content"/>
    <w:basedOn w:val="a"/>
    <w:rsid w:val="00254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1">
    <w:name w:val="promobanner_content1"/>
    <w:basedOn w:val="a"/>
    <w:rsid w:val="00254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mobannercontent2">
    <w:name w:val="promobanner_content2"/>
    <w:basedOn w:val="a"/>
    <w:rsid w:val="00254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54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54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2540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15134">
      <w:bodyDiv w:val="1"/>
      <w:marLeft w:val="0"/>
      <w:marRight w:val="0"/>
      <w:marTop w:val="0"/>
      <w:marBottom w:val="0"/>
      <w:divBdr>
        <w:top w:val="none" w:sz="0" w:space="0" w:color="auto"/>
        <w:left w:val="none" w:sz="0" w:space="0" w:color="auto"/>
        <w:bottom w:val="none" w:sz="0" w:space="0" w:color="auto"/>
        <w:right w:val="none" w:sz="0" w:space="0" w:color="auto"/>
      </w:divBdr>
      <w:divsChild>
        <w:div w:id="1439982294">
          <w:marLeft w:val="0"/>
          <w:marRight w:val="0"/>
          <w:marTop w:val="0"/>
          <w:marBottom w:val="0"/>
          <w:divBdr>
            <w:top w:val="none" w:sz="0" w:space="0" w:color="auto"/>
            <w:left w:val="none" w:sz="0" w:space="0" w:color="auto"/>
            <w:bottom w:val="none" w:sz="0" w:space="0" w:color="auto"/>
            <w:right w:val="none" w:sz="0" w:space="0" w:color="auto"/>
          </w:divBdr>
          <w:divsChild>
            <w:div w:id="2140679610">
              <w:marLeft w:val="0"/>
              <w:marRight w:val="0"/>
              <w:marTop w:val="0"/>
              <w:marBottom w:val="0"/>
              <w:divBdr>
                <w:top w:val="none" w:sz="0" w:space="0" w:color="auto"/>
                <w:left w:val="none" w:sz="0" w:space="0" w:color="auto"/>
                <w:bottom w:val="none" w:sz="0" w:space="0" w:color="auto"/>
                <w:right w:val="none" w:sz="0" w:space="0" w:color="auto"/>
              </w:divBdr>
              <w:divsChild>
                <w:div w:id="1097365662">
                  <w:marLeft w:val="0"/>
                  <w:marRight w:val="0"/>
                  <w:marTop w:val="0"/>
                  <w:marBottom w:val="0"/>
                  <w:divBdr>
                    <w:top w:val="none" w:sz="0" w:space="0" w:color="auto"/>
                    <w:left w:val="none" w:sz="0" w:space="0" w:color="auto"/>
                    <w:bottom w:val="none" w:sz="0" w:space="0" w:color="auto"/>
                    <w:right w:val="none" w:sz="0" w:space="0" w:color="auto"/>
                  </w:divBdr>
                  <w:divsChild>
                    <w:div w:id="540017039">
                      <w:marLeft w:val="0"/>
                      <w:marRight w:val="0"/>
                      <w:marTop w:val="0"/>
                      <w:marBottom w:val="0"/>
                      <w:divBdr>
                        <w:top w:val="none" w:sz="0" w:space="0" w:color="auto"/>
                        <w:left w:val="none" w:sz="0" w:space="0" w:color="auto"/>
                        <w:bottom w:val="none" w:sz="0" w:space="0" w:color="auto"/>
                        <w:right w:val="none" w:sz="0" w:space="0" w:color="auto"/>
                      </w:divBdr>
                      <w:divsChild>
                        <w:div w:id="2015450986">
                          <w:marLeft w:val="0"/>
                          <w:marRight w:val="0"/>
                          <w:marTop w:val="0"/>
                          <w:marBottom w:val="0"/>
                          <w:divBdr>
                            <w:top w:val="none" w:sz="0" w:space="0" w:color="auto"/>
                            <w:left w:val="none" w:sz="0" w:space="0" w:color="auto"/>
                            <w:bottom w:val="none" w:sz="0" w:space="0" w:color="auto"/>
                            <w:right w:val="none" w:sz="0" w:space="0" w:color="auto"/>
                          </w:divBdr>
                          <w:divsChild>
                            <w:div w:id="1129054655">
                              <w:marLeft w:val="0"/>
                              <w:marRight w:val="0"/>
                              <w:marTop w:val="0"/>
                              <w:marBottom w:val="0"/>
                              <w:divBdr>
                                <w:top w:val="none" w:sz="0" w:space="0" w:color="auto"/>
                                <w:left w:val="none" w:sz="0" w:space="0" w:color="auto"/>
                                <w:bottom w:val="none" w:sz="0" w:space="0" w:color="auto"/>
                                <w:right w:val="none" w:sz="0" w:space="0" w:color="auto"/>
                              </w:divBdr>
                              <w:divsChild>
                                <w:div w:id="1936589943">
                                  <w:marLeft w:val="0"/>
                                  <w:marRight w:val="0"/>
                                  <w:marTop w:val="0"/>
                                  <w:marBottom w:val="0"/>
                                  <w:divBdr>
                                    <w:top w:val="none" w:sz="0" w:space="0" w:color="auto"/>
                                    <w:left w:val="none" w:sz="0" w:space="0" w:color="auto"/>
                                    <w:bottom w:val="none" w:sz="0" w:space="0" w:color="auto"/>
                                    <w:right w:val="none" w:sz="0" w:space="0" w:color="auto"/>
                                  </w:divBdr>
                                  <w:divsChild>
                                    <w:div w:id="1412892999">
                                      <w:marLeft w:val="0"/>
                                      <w:marRight w:val="0"/>
                                      <w:marTop w:val="0"/>
                                      <w:marBottom w:val="0"/>
                                      <w:divBdr>
                                        <w:top w:val="none" w:sz="0" w:space="0" w:color="auto"/>
                                        <w:left w:val="none" w:sz="0" w:space="0" w:color="auto"/>
                                        <w:bottom w:val="none" w:sz="0" w:space="0" w:color="auto"/>
                                        <w:right w:val="none" w:sz="0" w:space="0" w:color="auto"/>
                                      </w:divBdr>
                                      <w:divsChild>
                                        <w:div w:id="14638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99093389" TargetMode="External"/><Relationship Id="rId117" Type="http://schemas.openxmlformats.org/officeDocument/2006/relationships/hyperlink" Target="http://docs.cntd.ru/document/901907297" TargetMode="External"/><Relationship Id="rId21" Type="http://schemas.openxmlformats.org/officeDocument/2006/relationships/hyperlink" Target="http://docs.cntd.ru/document/902213684" TargetMode="External"/><Relationship Id="rId42" Type="http://schemas.openxmlformats.org/officeDocument/2006/relationships/hyperlink" Target="http://docs.cntd.ru/document/901907297" TargetMode="External"/><Relationship Id="rId47" Type="http://schemas.openxmlformats.org/officeDocument/2006/relationships/hyperlink" Target="http://docs.cntd.ru/document/901907297" TargetMode="External"/><Relationship Id="rId63" Type="http://schemas.openxmlformats.org/officeDocument/2006/relationships/hyperlink" Target="http://docs.cntd.ru/document/901907297" TargetMode="External"/><Relationship Id="rId68" Type="http://schemas.openxmlformats.org/officeDocument/2006/relationships/hyperlink" Target="http://docs.cntd.ru/document/901907297" TargetMode="External"/><Relationship Id="rId84" Type="http://schemas.openxmlformats.org/officeDocument/2006/relationships/hyperlink" Target="http://docs.cntd.ru/document/420208920" TargetMode="External"/><Relationship Id="rId89" Type="http://schemas.openxmlformats.org/officeDocument/2006/relationships/hyperlink" Target="http://docs.cntd.ru/document/499030936" TargetMode="External"/><Relationship Id="rId112" Type="http://schemas.openxmlformats.org/officeDocument/2006/relationships/hyperlink" Target="http://docs.cntd.ru/document/902213684" TargetMode="External"/><Relationship Id="rId133" Type="http://schemas.openxmlformats.org/officeDocument/2006/relationships/hyperlink" Target="http://docs.cntd.ru/document/902213684" TargetMode="External"/><Relationship Id="rId138" Type="http://schemas.openxmlformats.org/officeDocument/2006/relationships/hyperlink" Target="http://docs.cntd.ru/document/901907297" TargetMode="External"/><Relationship Id="rId16" Type="http://schemas.openxmlformats.org/officeDocument/2006/relationships/hyperlink" Target="http://docs.cntd.ru/document/902021730" TargetMode="External"/><Relationship Id="rId107" Type="http://schemas.openxmlformats.org/officeDocument/2006/relationships/hyperlink" Target="http://docs.cntd.ru/document/901907297" TargetMode="External"/><Relationship Id="rId11" Type="http://schemas.openxmlformats.org/officeDocument/2006/relationships/hyperlink" Target="http://docs.cntd.ru/document/901907297" TargetMode="External"/><Relationship Id="rId32" Type="http://schemas.openxmlformats.org/officeDocument/2006/relationships/hyperlink" Target="http://docs.cntd.ru/document/901907297" TargetMode="External"/><Relationship Id="rId37" Type="http://schemas.openxmlformats.org/officeDocument/2006/relationships/hyperlink" Target="http://docs.cntd.ru/document/902191357" TargetMode="External"/><Relationship Id="rId53" Type="http://schemas.openxmlformats.org/officeDocument/2006/relationships/hyperlink" Target="http://docs.cntd.ru/document/499030936" TargetMode="External"/><Relationship Id="rId58" Type="http://schemas.openxmlformats.org/officeDocument/2006/relationships/hyperlink" Target="http://docs.cntd.ru/document/901907297" TargetMode="External"/><Relationship Id="rId74" Type="http://schemas.openxmlformats.org/officeDocument/2006/relationships/hyperlink" Target="http://docs.cntd.ru/document/901907297" TargetMode="External"/><Relationship Id="rId79" Type="http://schemas.openxmlformats.org/officeDocument/2006/relationships/hyperlink" Target="http://docs.cntd.ru/document/901907297" TargetMode="External"/><Relationship Id="rId102" Type="http://schemas.openxmlformats.org/officeDocument/2006/relationships/hyperlink" Target="http://docs.cntd.ru/document/499015715" TargetMode="External"/><Relationship Id="rId123" Type="http://schemas.openxmlformats.org/officeDocument/2006/relationships/hyperlink" Target="http://docs.cntd.ru/document/901907297" TargetMode="External"/><Relationship Id="rId128" Type="http://schemas.openxmlformats.org/officeDocument/2006/relationships/hyperlink" Target="http://docs.cntd.ru/document/901907297" TargetMode="External"/><Relationship Id="rId144" Type="http://schemas.openxmlformats.org/officeDocument/2006/relationships/hyperlink" Target="http://docs.cntd.ru/document/901907297" TargetMode="External"/><Relationship Id="rId149" Type="http://schemas.openxmlformats.org/officeDocument/2006/relationships/theme" Target="theme/theme1.xml"/><Relationship Id="rId5" Type="http://schemas.openxmlformats.org/officeDocument/2006/relationships/hyperlink" Target="http://docs.cntd.ru/document/901737057" TargetMode="External"/><Relationship Id="rId90" Type="http://schemas.openxmlformats.org/officeDocument/2006/relationships/hyperlink" Target="http://docs.cntd.ru/document/420208920" TargetMode="External"/><Relationship Id="rId95" Type="http://schemas.openxmlformats.org/officeDocument/2006/relationships/hyperlink" Target="http://docs.cntd.ru/document/902021730" TargetMode="External"/><Relationship Id="rId22" Type="http://schemas.openxmlformats.org/officeDocument/2006/relationships/hyperlink" Target="http://docs.cntd.ru/document/499015715" TargetMode="External"/><Relationship Id="rId27" Type="http://schemas.openxmlformats.org/officeDocument/2006/relationships/hyperlink" Target="http://docs.cntd.ru/document/420208920" TargetMode="External"/><Relationship Id="rId43" Type="http://schemas.openxmlformats.org/officeDocument/2006/relationships/hyperlink" Target="http://docs.cntd.ru/document/901907297" TargetMode="External"/><Relationship Id="rId48" Type="http://schemas.openxmlformats.org/officeDocument/2006/relationships/hyperlink" Target="http://docs.cntd.ru/document/901907297" TargetMode="External"/><Relationship Id="rId64" Type="http://schemas.openxmlformats.org/officeDocument/2006/relationships/hyperlink" Target="http://docs.cntd.ru/document/420208920" TargetMode="External"/><Relationship Id="rId69" Type="http://schemas.openxmlformats.org/officeDocument/2006/relationships/hyperlink" Target="http://docs.cntd.ru/document/901907297" TargetMode="External"/><Relationship Id="rId113" Type="http://schemas.openxmlformats.org/officeDocument/2006/relationships/hyperlink" Target="http://docs.cntd.ru/document/902012569" TargetMode="External"/><Relationship Id="rId118" Type="http://schemas.openxmlformats.org/officeDocument/2006/relationships/hyperlink" Target="http://docs.cntd.ru/document/901907297" TargetMode="External"/><Relationship Id="rId134" Type="http://schemas.openxmlformats.org/officeDocument/2006/relationships/hyperlink" Target="http://docs.cntd.ru/document/901907297" TargetMode="External"/><Relationship Id="rId139" Type="http://schemas.openxmlformats.org/officeDocument/2006/relationships/hyperlink" Target="http://docs.cntd.ru/document/901907297" TargetMode="External"/><Relationship Id="rId80" Type="http://schemas.openxmlformats.org/officeDocument/2006/relationships/hyperlink" Target="http://docs.cntd.ru/document/902021730" TargetMode="External"/><Relationship Id="rId85" Type="http://schemas.openxmlformats.org/officeDocument/2006/relationships/hyperlink" Target="http://docs.cntd.ru/document/901907297" TargetMode="External"/><Relationship Id="rId3" Type="http://schemas.openxmlformats.org/officeDocument/2006/relationships/settings" Target="settings.xml"/><Relationship Id="rId12" Type="http://schemas.openxmlformats.org/officeDocument/2006/relationships/hyperlink" Target="http://docs.cntd.ru/document/901961873" TargetMode="External"/><Relationship Id="rId17" Type="http://schemas.openxmlformats.org/officeDocument/2006/relationships/hyperlink" Target="http://docs.cntd.ru/document/902021730" TargetMode="External"/><Relationship Id="rId25" Type="http://schemas.openxmlformats.org/officeDocument/2006/relationships/hyperlink" Target="http://docs.cntd.ru/document/499046900" TargetMode="External"/><Relationship Id="rId33" Type="http://schemas.openxmlformats.org/officeDocument/2006/relationships/hyperlink" Target="http://docs.cntd.ru/document/499030936" TargetMode="External"/><Relationship Id="rId38" Type="http://schemas.openxmlformats.org/officeDocument/2006/relationships/hyperlink" Target="http://docs.cntd.ru/document/901737057" TargetMode="External"/><Relationship Id="rId46" Type="http://schemas.openxmlformats.org/officeDocument/2006/relationships/hyperlink" Target="http://docs.cntd.ru/document/902213684" TargetMode="External"/><Relationship Id="rId59" Type="http://schemas.openxmlformats.org/officeDocument/2006/relationships/hyperlink" Target="http://docs.cntd.ru/document/901907297" TargetMode="External"/><Relationship Id="rId67" Type="http://schemas.openxmlformats.org/officeDocument/2006/relationships/hyperlink" Target="http://docs.cntd.ru/document/901907297" TargetMode="External"/><Relationship Id="rId103" Type="http://schemas.openxmlformats.org/officeDocument/2006/relationships/hyperlink" Target="http://docs.cntd.ru/document/901907297" TargetMode="External"/><Relationship Id="rId108" Type="http://schemas.openxmlformats.org/officeDocument/2006/relationships/hyperlink" Target="http://docs.cntd.ru/document/901907297" TargetMode="External"/><Relationship Id="rId116" Type="http://schemas.openxmlformats.org/officeDocument/2006/relationships/hyperlink" Target="http://docs.cntd.ru/document/902213684" TargetMode="External"/><Relationship Id="rId124" Type="http://schemas.openxmlformats.org/officeDocument/2006/relationships/hyperlink" Target="http://docs.cntd.ru/document/901907297" TargetMode="External"/><Relationship Id="rId129" Type="http://schemas.openxmlformats.org/officeDocument/2006/relationships/hyperlink" Target="http://docs.cntd.ru/document/902111488" TargetMode="External"/><Relationship Id="rId137" Type="http://schemas.openxmlformats.org/officeDocument/2006/relationships/hyperlink" Target="http://docs.cntd.ru/document/901907297" TargetMode="External"/><Relationship Id="rId20" Type="http://schemas.openxmlformats.org/officeDocument/2006/relationships/hyperlink" Target="http://docs.cntd.ru/document/902213684" TargetMode="External"/><Relationship Id="rId41" Type="http://schemas.openxmlformats.org/officeDocument/2006/relationships/hyperlink" Target="http://docs.cntd.ru/document/901907297" TargetMode="External"/><Relationship Id="rId54" Type="http://schemas.openxmlformats.org/officeDocument/2006/relationships/hyperlink" Target="http://docs.cntd.ru/document/901907297" TargetMode="External"/><Relationship Id="rId62" Type="http://schemas.openxmlformats.org/officeDocument/2006/relationships/hyperlink" Target="http://docs.cntd.ru/document/901907297" TargetMode="External"/><Relationship Id="rId70" Type="http://schemas.openxmlformats.org/officeDocument/2006/relationships/hyperlink" Target="http://docs.cntd.ru/document/901907297" TargetMode="External"/><Relationship Id="rId75" Type="http://schemas.openxmlformats.org/officeDocument/2006/relationships/hyperlink" Target="http://docs.cntd.ru/document/901907297" TargetMode="External"/><Relationship Id="rId83" Type="http://schemas.openxmlformats.org/officeDocument/2006/relationships/hyperlink" Target="http://docs.cntd.ru/document/499015715" TargetMode="External"/><Relationship Id="rId88" Type="http://schemas.openxmlformats.org/officeDocument/2006/relationships/hyperlink" Target="http://docs.cntd.ru/document/902111488" TargetMode="External"/><Relationship Id="rId91" Type="http://schemas.openxmlformats.org/officeDocument/2006/relationships/hyperlink" Target="http://docs.cntd.ru/document/901961873" TargetMode="External"/><Relationship Id="rId96" Type="http://schemas.openxmlformats.org/officeDocument/2006/relationships/hyperlink" Target="http://docs.cntd.ru/document/902021730" TargetMode="External"/><Relationship Id="rId111" Type="http://schemas.openxmlformats.org/officeDocument/2006/relationships/hyperlink" Target="http://docs.cntd.ru/document/902213684" TargetMode="External"/><Relationship Id="rId132" Type="http://schemas.openxmlformats.org/officeDocument/2006/relationships/hyperlink" Target="http://docs.cntd.ru/document/901907297" TargetMode="External"/><Relationship Id="rId140" Type="http://schemas.openxmlformats.org/officeDocument/2006/relationships/hyperlink" Target="http://docs.cntd.ru/document/901907297" TargetMode="External"/><Relationship Id="rId145" Type="http://schemas.openxmlformats.org/officeDocument/2006/relationships/hyperlink" Target="http://docs.cntd.ru/document/499030936" TargetMode="External"/><Relationship Id="rId1" Type="http://schemas.openxmlformats.org/officeDocument/2006/relationships/styles" Target="styles.xml"/><Relationship Id="rId6" Type="http://schemas.openxmlformats.org/officeDocument/2006/relationships/hyperlink" Target="http://docs.cntd.ru/document/901777826" TargetMode="External"/><Relationship Id="rId15" Type="http://schemas.openxmlformats.org/officeDocument/2006/relationships/hyperlink" Target="http://docs.cntd.ru/document/902012569" TargetMode="External"/><Relationship Id="rId23" Type="http://schemas.openxmlformats.org/officeDocument/2006/relationships/hyperlink" Target="http://docs.cntd.ru/document/499030936" TargetMode="External"/><Relationship Id="rId28" Type="http://schemas.openxmlformats.org/officeDocument/2006/relationships/hyperlink" Target="http://docs.cntd.ru/document/420208920" TargetMode="External"/><Relationship Id="rId36" Type="http://schemas.openxmlformats.org/officeDocument/2006/relationships/hyperlink" Target="http://docs.cntd.ru/document/902191357" TargetMode="External"/><Relationship Id="rId49" Type="http://schemas.openxmlformats.org/officeDocument/2006/relationships/hyperlink" Target="http://docs.cntd.ru/document/499030936" TargetMode="External"/><Relationship Id="rId57" Type="http://schemas.openxmlformats.org/officeDocument/2006/relationships/hyperlink" Target="http://docs.cntd.ru/document/499030936" TargetMode="External"/><Relationship Id="rId106" Type="http://schemas.openxmlformats.org/officeDocument/2006/relationships/hyperlink" Target="http://docs.cntd.ru/document/902012569" TargetMode="External"/><Relationship Id="rId114" Type="http://schemas.openxmlformats.org/officeDocument/2006/relationships/hyperlink" Target="http://docs.cntd.ru/document/902213684" TargetMode="External"/><Relationship Id="rId119" Type="http://schemas.openxmlformats.org/officeDocument/2006/relationships/hyperlink" Target="http://docs.cntd.ru/document/901907297" TargetMode="External"/><Relationship Id="rId127" Type="http://schemas.openxmlformats.org/officeDocument/2006/relationships/hyperlink" Target="http://docs.cntd.ru/document/902213684" TargetMode="External"/><Relationship Id="rId10" Type="http://schemas.openxmlformats.org/officeDocument/2006/relationships/hyperlink" Target="http://docs.cntd.ru/document/901907297" TargetMode="External"/><Relationship Id="rId31" Type="http://schemas.openxmlformats.org/officeDocument/2006/relationships/hyperlink" Target="http://docs.cntd.ru/document/901907297" TargetMode="External"/><Relationship Id="rId44" Type="http://schemas.openxmlformats.org/officeDocument/2006/relationships/hyperlink" Target="http://docs.cntd.ru/document/901907297" TargetMode="External"/><Relationship Id="rId52" Type="http://schemas.openxmlformats.org/officeDocument/2006/relationships/hyperlink" Target="http://docs.cntd.ru/document/901907297" TargetMode="External"/><Relationship Id="rId60" Type="http://schemas.openxmlformats.org/officeDocument/2006/relationships/hyperlink" Target="http://docs.cntd.ru/document/901907297" TargetMode="External"/><Relationship Id="rId65" Type="http://schemas.openxmlformats.org/officeDocument/2006/relationships/hyperlink" Target="http://docs.cntd.ru/document/9005213" TargetMode="External"/><Relationship Id="rId73" Type="http://schemas.openxmlformats.org/officeDocument/2006/relationships/hyperlink" Target="http://docs.cntd.ru/document/901907297" TargetMode="External"/><Relationship Id="rId78" Type="http://schemas.openxmlformats.org/officeDocument/2006/relationships/hyperlink" Target="http://docs.cntd.ru/document/901907297" TargetMode="External"/><Relationship Id="rId81" Type="http://schemas.openxmlformats.org/officeDocument/2006/relationships/hyperlink" Target="http://docs.cntd.ru/document/901907297" TargetMode="External"/><Relationship Id="rId86" Type="http://schemas.openxmlformats.org/officeDocument/2006/relationships/hyperlink" Target="http://docs.cntd.ru/document/901961873" TargetMode="External"/><Relationship Id="rId94" Type="http://schemas.openxmlformats.org/officeDocument/2006/relationships/hyperlink" Target="http://docs.cntd.ru/document/901907297" TargetMode="External"/><Relationship Id="rId99" Type="http://schemas.openxmlformats.org/officeDocument/2006/relationships/hyperlink" Target="http://docs.cntd.ru/document/902021730" TargetMode="External"/><Relationship Id="rId101" Type="http://schemas.openxmlformats.org/officeDocument/2006/relationships/hyperlink" Target="http://docs.cntd.ru/document/901961873" TargetMode="External"/><Relationship Id="rId122" Type="http://schemas.openxmlformats.org/officeDocument/2006/relationships/hyperlink" Target="http://docs.cntd.ru/document/901907297" TargetMode="External"/><Relationship Id="rId130" Type="http://schemas.openxmlformats.org/officeDocument/2006/relationships/hyperlink" Target="http://docs.cntd.ru/document/499030936" TargetMode="External"/><Relationship Id="rId135" Type="http://schemas.openxmlformats.org/officeDocument/2006/relationships/hyperlink" Target="http://docs.cntd.ru/document/901907297" TargetMode="External"/><Relationship Id="rId143" Type="http://schemas.openxmlformats.org/officeDocument/2006/relationships/hyperlink" Target="http://docs.cntd.ru/document/901907297"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883428" TargetMode="External"/><Relationship Id="rId13" Type="http://schemas.openxmlformats.org/officeDocument/2006/relationships/hyperlink" Target="http://docs.cntd.ru/document/901961873" TargetMode="External"/><Relationship Id="rId18" Type="http://schemas.openxmlformats.org/officeDocument/2006/relationships/hyperlink" Target="http://docs.cntd.ru/document/902111488" TargetMode="External"/><Relationship Id="rId39" Type="http://schemas.openxmlformats.org/officeDocument/2006/relationships/hyperlink" Target="http://docs.cntd.ru/document/499093389" TargetMode="External"/><Relationship Id="rId109" Type="http://schemas.openxmlformats.org/officeDocument/2006/relationships/hyperlink" Target="http://docs.cntd.ru/document/901907297" TargetMode="External"/><Relationship Id="rId34" Type="http://schemas.openxmlformats.org/officeDocument/2006/relationships/hyperlink" Target="http://docs.cntd.ru/document/902191357" TargetMode="External"/><Relationship Id="rId50" Type="http://schemas.openxmlformats.org/officeDocument/2006/relationships/hyperlink" Target="http://docs.cntd.ru/document/901907297" TargetMode="External"/><Relationship Id="rId55" Type="http://schemas.openxmlformats.org/officeDocument/2006/relationships/hyperlink" Target="http://docs.cntd.ru/document/901907297" TargetMode="External"/><Relationship Id="rId76" Type="http://schemas.openxmlformats.org/officeDocument/2006/relationships/hyperlink" Target="http://docs.cntd.ru/document/901907297" TargetMode="External"/><Relationship Id="rId97" Type="http://schemas.openxmlformats.org/officeDocument/2006/relationships/hyperlink" Target="http://docs.cntd.ru/document/902021730" TargetMode="External"/><Relationship Id="rId104" Type="http://schemas.openxmlformats.org/officeDocument/2006/relationships/hyperlink" Target="http://docs.cntd.ru/document/902213684" TargetMode="External"/><Relationship Id="rId120" Type="http://schemas.openxmlformats.org/officeDocument/2006/relationships/hyperlink" Target="http://docs.cntd.ru/document/901907297" TargetMode="External"/><Relationship Id="rId125" Type="http://schemas.openxmlformats.org/officeDocument/2006/relationships/hyperlink" Target="http://docs.cntd.ru/document/901907297" TargetMode="External"/><Relationship Id="rId141" Type="http://schemas.openxmlformats.org/officeDocument/2006/relationships/hyperlink" Target="http://docs.cntd.ru/document/420208821" TargetMode="External"/><Relationship Id="rId146" Type="http://schemas.openxmlformats.org/officeDocument/2006/relationships/hyperlink" Target="http://docs.cntd.ru/document/901907297" TargetMode="External"/><Relationship Id="rId7" Type="http://schemas.openxmlformats.org/officeDocument/2006/relationships/hyperlink" Target="http://docs.cntd.ru/document/901807668" TargetMode="External"/><Relationship Id="rId71" Type="http://schemas.openxmlformats.org/officeDocument/2006/relationships/hyperlink" Target="http://docs.cntd.ru/document/901907297" TargetMode="External"/><Relationship Id="rId92" Type="http://schemas.openxmlformats.org/officeDocument/2006/relationships/hyperlink" Target="http://docs.cntd.ru/document/902021730" TargetMode="External"/><Relationship Id="rId2" Type="http://schemas.microsoft.com/office/2007/relationships/stylesWithEffects" Target="stylesWithEffects.xml"/><Relationship Id="rId29" Type="http://schemas.openxmlformats.org/officeDocument/2006/relationships/hyperlink" Target="http://docs.cntd.ru/document/420208821" TargetMode="External"/><Relationship Id="rId24" Type="http://schemas.openxmlformats.org/officeDocument/2006/relationships/hyperlink" Target="http://docs.cntd.ru/document/499030936" TargetMode="External"/><Relationship Id="rId40" Type="http://schemas.openxmlformats.org/officeDocument/2006/relationships/hyperlink" Target="http://docs.cntd.ru/document/499030936" TargetMode="External"/><Relationship Id="rId45" Type="http://schemas.openxmlformats.org/officeDocument/2006/relationships/hyperlink" Target="http://docs.cntd.ru/document/901961873" TargetMode="External"/><Relationship Id="rId66" Type="http://schemas.openxmlformats.org/officeDocument/2006/relationships/hyperlink" Target="http://docs.cntd.ru/document/420208920" TargetMode="External"/><Relationship Id="rId87" Type="http://schemas.openxmlformats.org/officeDocument/2006/relationships/hyperlink" Target="http://docs.cntd.ru/document/902111488" TargetMode="External"/><Relationship Id="rId110" Type="http://schemas.openxmlformats.org/officeDocument/2006/relationships/hyperlink" Target="http://docs.cntd.ru/document/902213684" TargetMode="External"/><Relationship Id="rId115" Type="http://schemas.openxmlformats.org/officeDocument/2006/relationships/hyperlink" Target="http://docs.cntd.ru/document/901907297" TargetMode="External"/><Relationship Id="rId131" Type="http://schemas.openxmlformats.org/officeDocument/2006/relationships/hyperlink" Target="http://docs.cntd.ru/document/901907297" TargetMode="External"/><Relationship Id="rId136" Type="http://schemas.openxmlformats.org/officeDocument/2006/relationships/hyperlink" Target="http://docs.cntd.ru/document/901907297" TargetMode="External"/><Relationship Id="rId61" Type="http://schemas.openxmlformats.org/officeDocument/2006/relationships/hyperlink" Target="http://docs.cntd.ru/document/901907297" TargetMode="External"/><Relationship Id="rId82" Type="http://schemas.openxmlformats.org/officeDocument/2006/relationships/hyperlink" Target="http://docs.cntd.ru/document/902111488" TargetMode="External"/><Relationship Id="rId19" Type="http://schemas.openxmlformats.org/officeDocument/2006/relationships/hyperlink" Target="http://docs.cntd.ru/document/902191357" TargetMode="External"/><Relationship Id="rId14" Type="http://schemas.openxmlformats.org/officeDocument/2006/relationships/hyperlink" Target="http://docs.cntd.ru/document/902012569" TargetMode="External"/><Relationship Id="rId30" Type="http://schemas.openxmlformats.org/officeDocument/2006/relationships/hyperlink" Target="http://docs.cntd.ru/document/901700028" TargetMode="External"/><Relationship Id="rId35" Type="http://schemas.openxmlformats.org/officeDocument/2006/relationships/hyperlink" Target="http://docs.cntd.ru/document/901907297" TargetMode="External"/><Relationship Id="rId56" Type="http://schemas.openxmlformats.org/officeDocument/2006/relationships/hyperlink" Target="http://docs.cntd.ru/document/901907297" TargetMode="External"/><Relationship Id="rId77" Type="http://schemas.openxmlformats.org/officeDocument/2006/relationships/hyperlink" Target="http://docs.cntd.ru/document/499030936" TargetMode="External"/><Relationship Id="rId100" Type="http://schemas.openxmlformats.org/officeDocument/2006/relationships/hyperlink" Target="http://docs.cntd.ru/document/902021730" TargetMode="External"/><Relationship Id="rId105" Type="http://schemas.openxmlformats.org/officeDocument/2006/relationships/hyperlink" Target="http://docs.cntd.ru/document/902213684" TargetMode="External"/><Relationship Id="rId126" Type="http://schemas.openxmlformats.org/officeDocument/2006/relationships/hyperlink" Target="http://docs.cntd.ru/document/901907297" TargetMode="External"/><Relationship Id="rId147" Type="http://schemas.openxmlformats.org/officeDocument/2006/relationships/hyperlink" Target="http://docs.cntd.ru/document/499073993" TargetMode="External"/><Relationship Id="rId8" Type="http://schemas.openxmlformats.org/officeDocument/2006/relationships/hyperlink" Target="http://docs.cntd.ru/document/901836023" TargetMode="External"/><Relationship Id="rId51" Type="http://schemas.openxmlformats.org/officeDocument/2006/relationships/hyperlink" Target="http://docs.cntd.ru/document/901907297" TargetMode="External"/><Relationship Id="rId72" Type="http://schemas.openxmlformats.org/officeDocument/2006/relationships/hyperlink" Target="http://docs.cntd.ru/document/901907297" TargetMode="External"/><Relationship Id="rId93" Type="http://schemas.openxmlformats.org/officeDocument/2006/relationships/hyperlink" Target="http://docs.cntd.ru/document/499046900" TargetMode="External"/><Relationship Id="rId98" Type="http://schemas.openxmlformats.org/officeDocument/2006/relationships/hyperlink" Target="http://docs.cntd.ru/document/902021730" TargetMode="External"/><Relationship Id="rId121" Type="http://schemas.openxmlformats.org/officeDocument/2006/relationships/hyperlink" Target="http://docs.cntd.ru/document/901907297" TargetMode="External"/><Relationship Id="rId142" Type="http://schemas.openxmlformats.org/officeDocument/2006/relationships/hyperlink" Target="http://docs.cntd.ru/document/9019072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12042</Words>
  <Characters>68644</Characters>
  <Application>Microsoft Office Word</Application>
  <DocSecurity>0</DocSecurity>
  <Lines>572</Lines>
  <Paragraphs>161</Paragraphs>
  <ScaleCrop>false</ScaleCrop>
  <Company/>
  <LinksUpToDate>false</LinksUpToDate>
  <CharactersWithSpaces>80525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2015-08-06T05:52:00Z</dcterms:created>
  <dcterms:modified xsi:type="dcterms:W3CDTF">2015-08-06T05:52:00Z</dcterms:modified>
</cp:coreProperties>
</file>